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1" w:rsidRPr="00C43051" w:rsidRDefault="00C43051" w:rsidP="00C43051">
      <w:pPr>
        <w:tabs>
          <w:tab w:val="left" w:pos="6930"/>
        </w:tabs>
        <w:jc w:val="center"/>
        <w:rPr>
          <w:sz w:val="22"/>
        </w:rPr>
      </w:pPr>
      <w:r>
        <w:rPr>
          <w:noProof/>
        </w:rPr>
        <w:drawing>
          <wp:inline distT="0" distB="0" distL="0" distR="0" wp14:anchorId="57DE9588" wp14:editId="111B6384">
            <wp:extent cx="2840742" cy="630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0742" cy="630937"/>
                    </a:xfrm>
                    <a:prstGeom prst="rect">
                      <a:avLst/>
                    </a:prstGeom>
                  </pic:spPr>
                </pic:pic>
              </a:graphicData>
            </a:graphic>
          </wp:inline>
        </w:drawing>
      </w:r>
    </w:p>
    <w:p w:rsidR="00C43051" w:rsidRPr="00753FA9" w:rsidRDefault="00C43051" w:rsidP="00C43051">
      <w:pPr>
        <w:pStyle w:val="Header"/>
        <w:jc w:val="center"/>
        <w:rPr>
          <w:sz w:val="20"/>
          <w:szCs w:val="20"/>
        </w:rPr>
      </w:pPr>
      <w:r w:rsidRPr="00753FA9">
        <w:rPr>
          <w:sz w:val="20"/>
          <w:szCs w:val="20"/>
        </w:rPr>
        <w:t>3840 Ed Drive, Suite 111 • Raleigh, NC 27612 • P: (919) 571-3661 •</w:t>
      </w:r>
      <w:r>
        <w:rPr>
          <w:sz w:val="20"/>
          <w:szCs w:val="20"/>
        </w:rPr>
        <w:t xml:space="preserve"> </w:t>
      </w:r>
      <w:r w:rsidRPr="00753FA9">
        <w:rPr>
          <w:sz w:val="20"/>
          <w:szCs w:val="20"/>
        </w:rPr>
        <w:t>FAX: (919) 571-3290</w:t>
      </w:r>
    </w:p>
    <w:p w:rsidR="00C43051" w:rsidRPr="00753FA9" w:rsidRDefault="00C43051" w:rsidP="00C43051">
      <w:pPr>
        <w:pStyle w:val="Header"/>
        <w:jc w:val="center"/>
        <w:rPr>
          <w:sz w:val="20"/>
          <w:szCs w:val="20"/>
        </w:rPr>
      </w:pPr>
      <w:r w:rsidRPr="00753FA9">
        <w:rPr>
          <w:sz w:val="20"/>
          <w:szCs w:val="20"/>
        </w:rPr>
        <w:t>www.carolinaendocrine.com</w:t>
      </w:r>
    </w:p>
    <w:p w:rsidR="00CC0FB7" w:rsidRDefault="00CC0FB7" w:rsidP="00015F4E">
      <w:pPr>
        <w:tabs>
          <w:tab w:val="left" w:pos="6930"/>
        </w:tabs>
        <w:jc w:val="center"/>
        <w:rPr>
          <w:sz w:val="22"/>
        </w:rPr>
      </w:pPr>
    </w:p>
    <w:p w:rsidR="00E94C6F" w:rsidRDefault="00E94C6F" w:rsidP="00015F4E">
      <w:pPr>
        <w:tabs>
          <w:tab w:val="left" w:pos="6930"/>
        </w:tabs>
        <w:jc w:val="center"/>
        <w:rPr>
          <w:b/>
          <w:sz w:val="28"/>
          <w:szCs w:val="28"/>
        </w:rPr>
      </w:pPr>
    </w:p>
    <w:p w:rsidR="00C43051" w:rsidRPr="00CC0FB7" w:rsidRDefault="00CC0FB7" w:rsidP="00015F4E">
      <w:pPr>
        <w:tabs>
          <w:tab w:val="left" w:pos="6930"/>
        </w:tabs>
        <w:jc w:val="center"/>
        <w:rPr>
          <w:b/>
          <w:sz w:val="28"/>
          <w:szCs w:val="28"/>
        </w:rPr>
      </w:pPr>
      <w:r w:rsidRPr="00CC0FB7">
        <w:rPr>
          <w:b/>
          <w:sz w:val="28"/>
          <w:szCs w:val="28"/>
        </w:rPr>
        <w:t xml:space="preserve">ADULT NEW PATIENT PACKET </w:t>
      </w:r>
    </w:p>
    <w:p w:rsidR="00CC0FB7" w:rsidRDefault="00CC0FB7" w:rsidP="00015F4E">
      <w:pPr>
        <w:tabs>
          <w:tab w:val="left" w:pos="6930"/>
        </w:tabs>
        <w:jc w:val="center"/>
        <w:rPr>
          <w:sz w:val="22"/>
        </w:rPr>
      </w:pPr>
    </w:p>
    <w:p w:rsidR="00E94C6F" w:rsidRDefault="00E94C6F" w:rsidP="00015F4E">
      <w:pPr>
        <w:tabs>
          <w:tab w:val="left" w:pos="6930"/>
        </w:tabs>
        <w:jc w:val="center"/>
        <w:rPr>
          <w:sz w:val="22"/>
        </w:rPr>
      </w:pPr>
    </w:p>
    <w:p w:rsidR="00015F4E" w:rsidRDefault="00015F4E" w:rsidP="00015F4E">
      <w:pPr>
        <w:tabs>
          <w:tab w:val="left" w:pos="6930"/>
        </w:tabs>
        <w:jc w:val="center"/>
        <w:rPr>
          <w:b/>
          <w:sz w:val="22"/>
          <w:u w:val="single"/>
        </w:rPr>
      </w:pPr>
      <w:r w:rsidRPr="00015F4E">
        <w:rPr>
          <w:b/>
          <w:sz w:val="22"/>
          <w:u w:val="single"/>
        </w:rPr>
        <w:t>Financial Polic</w:t>
      </w:r>
      <w:r w:rsidR="00A474E8">
        <w:rPr>
          <w:b/>
          <w:sz w:val="22"/>
          <w:u w:val="single"/>
        </w:rPr>
        <w:t>i</w:t>
      </w:r>
      <w:r w:rsidRPr="00015F4E">
        <w:rPr>
          <w:b/>
          <w:sz w:val="22"/>
          <w:u w:val="single"/>
        </w:rPr>
        <w:t>es &amp; Office Information:</w:t>
      </w:r>
    </w:p>
    <w:p w:rsidR="00C43051" w:rsidRDefault="00C43051" w:rsidP="00015F4E">
      <w:pPr>
        <w:tabs>
          <w:tab w:val="left" w:pos="6930"/>
        </w:tabs>
        <w:jc w:val="center"/>
        <w:rPr>
          <w:b/>
          <w:sz w:val="22"/>
          <w:u w:val="single"/>
        </w:rPr>
      </w:pPr>
    </w:p>
    <w:p w:rsidR="00C43051" w:rsidRPr="00E94C6F" w:rsidRDefault="00FB5F67" w:rsidP="004F38CD">
      <w:pPr>
        <w:tabs>
          <w:tab w:val="left" w:pos="6930"/>
        </w:tabs>
        <w:rPr>
          <w:sz w:val="19"/>
          <w:szCs w:val="19"/>
        </w:rPr>
      </w:pPr>
      <w:r w:rsidRPr="00E94C6F">
        <w:rPr>
          <w:sz w:val="19"/>
          <w:szCs w:val="19"/>
        </w:rPr>
        <w:t xml:space="preserve">Thank you for choosing Carolina Endocrine, P.A. for your medical care. Our mission is to provide you with professional service and exceptional care. </w:t>
      </w:r>
      <w:r w:rsidR="00C43051" w:rsidRPr="00E94C6F">
        <w:rPr>
          <w:sz w:val="19"/>
          <w:szCs w:val="19"/>
        </w:rPr>
        <w:t>We intend to keep you well informed of office policies</w:t>
      </w:r>
      <w:r w:rsidR="00EF539E" w:rsidRPr="00E94C6F">
        <w:rPr>
          <w:sz w:val="19"/>
          <w:szCs w:val="19"/>
        </w:rPr>
        <w:t xml:space="preserve"> </w:t>
      </w:r>
      <w:r w:rsidR="00C43051" w:rsidRPr="00E94C6F">
        <w:rPr>
          <w:sz w:val="19"/>
          <w:szCs w:val="19"/>
        </w:rPr>
        <w:t>that may affect you</w:t>
      </w:r>
      <w:r w:rsidR="00EF539E" w:rsidRPr="00E94C6F">
        <w:rPr>
          <w:sz w:val="19"/>
          <w:szCs w:val="19"/>
        </w:rPr>
        <w:t xml:space="preserve"> and your care. You will be required to read and sign this form explaining our </w:t>
      </w:r>
      <w:r w:rsidR="00C43051" w:rsidRPr="00E94C6F">
        <w:rPr>
          <w:sz w:val="19"/>
          <w:szCs w:val="19"/>
        </w:rPr>
        <w:t xml:space="preserve">financial policies and </w:t>
      </w:r>
      <w:r w:rsidRPr="00E94C6F">
        <w:rPr>
          <w:sz w:val="19"/>
          <w:szCs w:val="19"/>
        </w:rPr>
        <w:t>office</w:t>
      </w:r>
      <w:r w:rsidR="00C43051" w:rsidRPr="00E94C6F">
        <w:rPr>
          <w:sz w:val="19"/>
          <w:szCs w:val="19"/>
        </w:rPr>
        <w:t xml:space="preserve"> information prior to the initiation of medical care.  If you would like</w:t>
      </w:r>
      <w:r w:rsidR="00EF539E" w:rsidRPr="00E94C6F">
        <w:rPr>
          <w:sz w:val="19"/>
          <w:szCs w:val="19"/>
        </w:rPr>
        <w:t xml:space="preserve"> to receive</w:t>
      </w:r>
      <w:r w:rsidR="00C43051" w:rsidRPr="00E94C6F">
        <w:rPr>
          <w:sz w:val="19"/>
          <w:szCs w:val="19"/>
        </w:rPr>
        <w:t xml:space="preserve"> a copy</w:t>
      </w:r>
      <w:r w:rsidR="00EF539E" w:rsidRPr="00E94C6F">
        <w:rPr>
          <w:sz w:val="19"/>
          <w:szCs w:val="19"/>
        </w:rPr>
        <w:t xml:space="preserve"> of Carolina Endocrine, P.A.’s financial policies and office information</w:t>
      </w:r>
      <w:r w:rsidR="00C43051" w:rsidRPr="00E94C6F">
        <w:rPr>
          <w:sz w:val="19"/>
          <w:szCs w:val="19"/>
        </w:rPr>
        <w:t xml:space="preserve">, one of our front office </w:t>
      </w:r>
      <w:r w:rsidR="00EF539E" w:rsidRPr="00E94C6F">
        <w:rPr>
          <w:sz w:val="19"/>
          <w:szCs w:val="19"/>
        </w:rPr>
        <w:t>staff will</w:t>
      </w:r>
      <w:r w:rsidR="00C43051" w:rsidRPr="00E94C6F">
        <w:rPr>
          <w:sz w:val="19"/>
          <w:szCs w:val="19"/>
        </w:rPr>
        <w:t xml:space="preserve"> be happy to </w:t>
      </w:r>
      <w:r w:rsidR="00EF539E" w:rsidRPr="00E94C6F">
        <w:rPr>
          <w:sz w:val="19"/>
          <w:szCs w:val="19"/>
        </w:rPr>
        <w:t>provide one for</w:t>
      </w:r>
      <w:r w:rsidR="00C43051" w:rsidRPr="00E94C6F">
        <w:rPr>
          <w:sz w:val="19"/>
          <w:szCs w:val="19"/>
        </w:rPr>
        <w:t xml:space="preserve"> you.  </w:t>
      </w:r>
    </w:p>
    <w:p w:rsidR="00C43051" w:rsidRPr="00E94C6F" w:rsidRDefault="00C43051" w:rsidP="004F38CD">
      <w:pPr>
        <w:tabs>
          <w:tab w:val="left" w:pos="6930"/>
        </w:tabs>
        <w:rPr>
          <w:sz w:val="19"/>
          <w:szCs w:val="19"/>
        </w:rPr>
      </w:pPr>
    </w:p>
    <w:p w:rsidR="00C43051" w:rsidRPr="00E94C6F" w:rsidRDefault="004F38CD" w:rsidP="00C43051">
      <w:pPr>
        <w:tabs>
          <w:tab w:val="left" w:pos="6930"/>
        </w:tabs>
        <w:jc w:val="center"/>
        <w:rPr>
          <w:b/>
          <w:sz w:val="19"/>
          <w:szCs w:val="19"/>
        </w:rPr>
      </w:pPr>
      <w:r w:rsidRPr="00E94C6F">
        <w:rPr>
          <w:b/>
          <w:sz w:val="19"/>
          <w:szCs w:val="19"/>
        </w:rPr>
        <w:t xml:space="preserve">FULL PAYMENT, CO-PAYMENT, OR ANY OUTSTANDING BALANCE IS </w:t>
      </w:r>
    </w:p>
    <w:p w:rsidR="004F38CD" w:rsidRPr="00E94C6F" w:rsidRDefault="004F38CD" w:rsidP="00C43051">
      <w:pPr>
        <w:tabs>
          <w:tab w:val="left" w:pos="6930"/>
        </w:tabs>
        <w:jc w:val="center"/>
        <w:rPr>
          <w:b/>
          <w:sz w:val="19"/>
          <w:szCs w:val="19"/>
        </w:rPr>
      </w:pPr>
      <w:r w:rsidRPr="00E94C6F">
        <w:rPr>
          <w:b/>
          <w:sz w:val="19"/>
          <w:szCs w:val="19"/>
        </w:rPr>
        <w:t>DUE AT THE</w:t>
      </w:r>
      <w:r w:rsidR="00C43051" w:rsidRPr="00E94C6F">
        <w:rPr>
          <w:b/>
          <w:sz w:val="19"/>
          <w:szCs w:val="19"/>
        </w:rPr>
        <w:t xml:space="preserve"> </w:t>
      </w:r>
      <w:r w:rsidR="00EF539E" w:rsidRPr="00E94C6F">
        <w:rPr>
          <w:b/>
          <w:sz w:val="19"/>
          <w:szCs w:val="19"/>
        </w:rPr>
        <w:t>TIME OF SERVICE</w:t>
      </w:r>
    </w:p>
    <w:p w:rsidR="004F38CD" w:rsidRPr="00E94C6F" w:rsidRDefault="004F38CD" w:rsidP="00C43051">
      <w:pPr>
        <w:tabs>
          <w:tab w:val="left" w:pos="6930"/>
        </w:tabs>
        <w:jc w:val="center"/>
        <w:rPr>
          <w:b/>
          <w:sz w:val="19"/>
          <w:szCs w:val="19"/>
        </w:rPr>
      </w:pPr>
      <w:r w:rsidRPr="00E94C6F">
        <w:rPr>
          <w:b/>
          <w:sz w:val="19"/>
          <w:szCs w:val="19"/>
        </w:rPr>
        <w:t>WE ACCEPT CASH, PERSONAL CHECK</w:t>
      </w:r>
      <w:r w:rsidR="00C43051" w:rsidRPr="00E94C6F">
        <w:rPr>
          <w:b/>
          <w:sz w:val="19"/>
          <w:szCs w:val="19"/>
        </w:rPr>
        <w:t>S, AND MASTERCARD/VISA/DISCOVER</w:t>
      </w:r>
    </w:p>
    <w:p w:rsidR="00C43051" w:rsidRPr="00E94C6F" w:rsidRDefault="00C43051" w:rsidP="00C43051">
      <w:pPr>
        <w:tabs>
          <w:tab w:val="left" w:pos="6930"/>
        </w:tabs>
        <w:jc w:val="center"/>
        <w:rPr>
          <w:b/>
          <w:sz w:val="19"/>
          <w:szCs w:val="19"/>
        </w:rPr>
      </w:pPr>
    </w:p>
    <w:p w:rsidR="00C43051" w:rsidRPr="00E94C6F" w:rsidRDefault="00C43051" w:rsidP="004F38CD">
      <w:pPr>
        <w:tabs>
          <w:tab w:val="left" w:pos="6930"/>
        </w:tabs>
        <w:rPr>
          <w:b/>
          <w:sz w:val="19"/>
          <w:szCs w:val="19"/>
        </w:rPr>
      </w:pPr>
      <w:r w:rsidRPr="00E94C6F">
        <w:rPr>
          <w:b/>
          <w:sz w:val="19"/>
          <w:szCs w:val="19"/>
        </w:rPr>
        <w:t>INSURANCE</w:t>
      </w:r>
    </w:p>
    <w:p w:rsidR="004F38CD" w:rsidRPr="00E94C6F" w:rsidRDefault="004F38CD" w:rsidP="004F38CD">
      <w:pPr>
        <w:tabs>
          <w:tab w:val="left" w:pos="6930"/>
        </w:tabs>
        <w:rPr>
          <w:sz w:val="19"/>
          <w:szCs w:val="19"/>
        </w:rPr>
      </w:pPr>
      <w:r w:rsidRPr="00E94C6F">
        <w:rPr>
          <w:sz w:val="19"/>
          <w:szCs w:val="19"/>
        </w:rPr>
        <w:t xml:space="preserve">In most cases, we will accept your insurance benefits.  You are responsible for your portion of the bill (also known as co-payments/co-insurance) at the time of service.  We cannot waive or discount this fee due to our contracts with insurance companies.  </w:t>
      </w:r>
      <w:r w:rsidRPr="00E94C6F">
        <w:rPr>
          <w:b/>
          <w:sz w:val="19"/>
          <w:szCs w:val="19"/>
        </w:rPr>
        <w:t>The balance is your responsibility whether your insurance company pays your claim or not.</w:t>
      </w:r>
      <w:r w:rsidRPr="00E94C6F">
        <w:rPr>
          <w:sz w:val="19"/>
          <w:szCs w:val="19"/>
        </w:rPr>
        <w:t xml:space="preserve">  </w:t>
      </w:r>
    </w:p>
    <w:p w:rsidR="00C43051" w:rsidRPr="00E94C6F" w:rsidRDefault="00C43051" w:rsidP="004F38CD">
      <w:pPr>
        <w:tabs>
          <w:tab w:val="left" w:pos="6930"/>
        </w:tabs>
        <w:rPr>
          <w:sz w:val="19"/>
          <w:szCs w:val="19"/>
        </w:rPr>
      </w:pPr>
    </w:p>
    <w:p w:rsidR="00C43051" w:rsidRPr="00E94C6F" w:rsidRDefault="004F38CD" w:rsidP="004F38CD">
      <w:pPr>
        <w:tabs>
          <w:tab w:val="left" w:pos="6930"/>
        </w:tabs>
        <w:rPr>
          <w:sz w:val="19"/>
          <w:szCs w:val="19"/>
        </w:rPr>
      </w:pPr>
      <w:r w:rsidRPr="00E94C6F">
        <w:rPr>
          <w:sz w:val="19"/>
          <w:szCs w:val="19"/>
        </w:rPr>
        <w:t>We cannot file a claim to your insurance company unless you give us your correct insurance information.  Please present your insurance card at the time of check-in.  It is necessary for us to keep a copy of the card in your medical records chart</w:t>
      </w:r>
      <w:r w:rsidR="00C43051" w:rsidRPr="00E94C6F">
        <w:rPr>
          <w:sz w:val="19"/>
          <w:szCs w:val="19"/>
        </w:rPr>
        <w:t>.</w:t>
      </w:r>
    </w:p>
    <w:p w:rsidR="004F38CD" w:rsidRPr="00E94C6F" w:rsidRDefault="004F38CD" w:rsidP="004F38CD">
      <w:pPr>
        <w:tabs>
          <w:tab w:val="left" w:pos="6930"/>
        </w:tabs>
        <w:rPr>
          <w:sz w:val="19"/>
          <w:szCs w:val="19"/>
        </w:rPr>
      </w:pPr>
      <w:r w:rsidRPr="00E94C6F">
        <w:rPr>
          <w:sz w:val="19"/>
          <w:szCs w:val="19"/>
        </w:rPr>
        <w:t xml:space="preserve"> </w:t>
      </w:r>
    </w:p>
    <w:p w:rsidR="004F38CD" w:rsidRPr="00E94C6F" w:rsidRDefault="004F38CD" w:rsidP="004F38CD">
      <w:pPr>
        <w:tabs>
          <w:tab w:val="left" w:pos="6930"/>
        </w:tabs>
        <w:rPr>
          <w:sz w:val="19"/>
          <w:szCs w:val="19"/>
        </w:rPr>
      </w:pPr>
      <w:r w:rsidRPr="00E94C6F">
        <w:rPr>
          <w:sz w:val="19"/>
          <w:szCs w:val="19"/>
        </w:rPr>
        <w:t xml:space="preserve">Your insurance policy is a contract between you and your insurance company.  </w:t>
      </w:r>
      <w:r w:rsidRPr="00E94C6F">
        <w:rPr>
          <w:b/>
          <w:sz w:val="19"/>
          <w:szCs w:val="19"/>
        </w:rPr>
        <w:t>We are not a party to that contract.</w:t>
      </w:r>
      <w:r w:rsidRPr="00E94C6F">
        <w:rPr>
          <w:sz w:val="19"/>
          <w:szCs w:val="19"/>
        </w:rPr>
        <w:t xml:space="preserve"> Please be aware that some, and sometimes all, of the services provided may </w:t>
      </w:r>
      <w:r w:rsidRPr="00E94C6F">
        <w:rPr>
          <w:b/>
          <w:sz w:val="19"/>
          <w:szCs w:val="19"/>
        </w:rPr>
        <w:t>NOT</w:t>
      </w:r>
      <w:r w:rsidRPr="00E94C6F">
        <w:rPr>
          <w:sz w:val="19"/>
          <w:szCs w:val="19"/>
        </w:rPr>
        <w:t xml:space="preserve"> be covered by your insurance. </w:t>
      </w:r>
    </w:p>
    <w:p w:rsidR="00C43051" w:rsidRPr="00E94C6F" w:rsidRDefault="00C43051" w:rsidP="004F38CD">
      <w:pPr>
        <w:tabs>
          <w:tab w:val="left" w:pos="6930"/>
        </w:tabs>
        <w:rPr>
          <w:sz w:val="19"/>
          <w:szCs w:val="19"/>
        </w:rPr>
      </w:pPr>
    </w:p>
    <w:p w:rsidR="004F38CD" w:rsidRPr="00E94C6F" w:rsidRDefault="004F38CD" w:rsidP="004F38CD">
      <w:pPr>
        <w:tabs>
          <w:tab w:val="left" w:pos="6930"/>
        </w:tabs>
        <w:rPr>
          <w:sz w:val="19"/>
          <w:szCs w:val="19"/>
        </w:rPr>
      </w:pPr>
      <w:r w:rsidRPr="00E94C6F">
        <w:rPr>
          <w:sz w:val="19"/>
          <w:szCs w:val="19"/>
        </w:rPr>
        <w:t>In the event that a charge is not covered by your plan, you will be billed the balance after we obtain an Explanation of Benefits from your insurance carrier.  Our practic</w:t>
      </w:r>
      <w:r w:rsidR="00EF539E" w:rsidRPr="00E94C6F">
        <w:rPr>
          <w:sz w:val="19"/>
          <w:szCs w:val="19"/>
        </w:rPr>
        <w:t xml:space="preserve">e is committed to providing exceptional </w:t>
      </w:r>
      <w:r w:rsidRPr="00E94C6F">
        <w:rPr>
          <w:sz w:val="19"/>
          <w:szCs w:val="19"/>
        </w:rPr>
        <w:t xml:space="preserve">medical treatment for our patients and we charge the usual and customary fees for the services rendered.  Therefore, outstanding charges are due upon receipt.  Accounts with balances that remain unpaid </w:t>
      </w:r>
      <w:r w:rsidR="00C43051" w:rsidRPr="00E94C6F">
        <w:rPr>
          <w:sz w:val="19"/>
          <w:szCs w:val="19"/>
        </w:rPr>
        <w:t>90</w:t>
      </w:r>
      <w:r w:rsidRPr="00E94C6F">
        <w:rPr>
          <w:sz w:val="19"/>
          <w:szCs w:val="19"/>
        </w:rPr>
        <w:t xml:space="preserve"> days from the original date a claim was filed to your insurance will be placed with a collection agency.  You will be responsible for any collection cost</w:t>
      </w:r>
      <w:r w:rsidR="00EF539E" w:rsidRPr="00E94C6F">
        <w:rPr>
          <w:sz w:val="19"/>
          <w:szCs w:val="19"/>
        </w:rPr>
        <w:t>s</w:t>
      </w:r>
      <w:r w:rsidR="00D142E3" w:rsidRPr="00E94C6F">
        <w:rPr>
          <w:sz w:val="19"/>
          <w:szCs w:val="19"/>
        </w:rPr>
        <w:t xml:space="preserve"> and/or any reasonable attorney fees.</w:t>
      </w:r>
      <w:r w:rsidRPr="00E94C6F">
        <w:rPr>
          <w:sz w:val="19"/>
          <w:szCs w:val="19"/>
        </w:rPr>
        <w:t xml:space="preserve"> </w:t>
      </w:r>
    </w:p>
    <w:p w:rsidR="00C43051" w:rsidRPr="00E94C6F" w:rsidRDefault="00C43051"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 xml:space="preserve">NON-CONTRACTED INSURANCE PLANS </w:t>
      </w:r>
    </w:p>
    <w:p w:rsidR="004F38CD" w:rsidRPr="00E94C6F" w:rsidRDefault="00E5016B" w:rsidP="004F38CD">
      <w:pPr>
        <w:tabs>
          <w:tab w:val="left" w:pos="6930"/>
        </w:tabs>
        <w:rPr>
          <w:sz w:val="19"/>
          <w:szCs w:val="19"/>
        </w:rPr>
      </w:pPr>
      <w:r w:rsidRPr="00E94C6F">
        <w:rPr>
          <w:sz w:val="19"/>
          <w:szCs w:val="19"/>
        </w:rPr>
        <w:t>Carolina Endocrine, P.A.</w:t>
      </w:r>
      <w:r w:rsidR="004F38CD" w:rsidRPr="00E94C6F">
        <w:rPr>
          <w:sz w:val="19"/>
          <w:szCs w:val="19"/>
        </w:rPr>
        <w:t xml:space="preserve"> welcomes those patients whose insurance companies are not contracted with this office (example: Medicaid, Blue Local, Duke Select, </w:t>
      </w:r>
      <w:proofErr w:type="spellStart"/>
      <w:r w:rsidR="009177A7" w:rsidRPr="00E94C6F">
        <w:rPr>
          <w:sz w:val="19"/>
          <w:szCs w:val="19"/>
        </w:rPr>
        <w:t>PHCS</w:t>
      </w:r>
      <w:proofErr w:type="spellEnd"/>
      <w:r w:rsidR="009177A7" w:rsidRPr="00E94C6F">
        <w:rPr>
          <w:sz w:val="19"/>
          <w:szCs w:val="19"/>
        </w:rPr>
        <w:t>, and some independent plans) as “Self-P</w:t>
      </w:r>
      <w:r w:rsidR="004F38CD" w:rsidRPr="00E94C6F">
        <w:rPr>
          <w:sz w:val="19"/>
          <w:szCs w:val="19"/>
        </w:rPr>
        <w:t>ay</w:t>
      </w:r>
      <w:r w:rsidR="009177A7" w:rsidRPr="00E94C6F">
        <w:rPr>
          <w:sz w:val="19"/>
          <w:szCs w:val="19"/>
        </w:rPr>
        <w:t>”</w:t>
      </w:r>
      <w:r w:rsidR="004F38CD" w:rsidRPr="00E94C6F">
        <w:rPr>
          <w:sz w:val="19"/>
          <w:szCs w:val="19"/>
        </w:rPr>
        <w:t xml:space="preserve">.  We request payment at the time of service for all office visits and surgical procedures.  </w:t>
      </w:r>
    </w:p>
    <w:p w:rsidR="00C43051" w:rsidRPr="00E94C6F" w:rsidRDefault="00C43051" w:rsidP="004F38CD">
      <w:pPr>
        <w:tabs>
          <w:tab w:val="left" w:pos="6930"/>
        </w:tabs>
        <w:rPr>
          <w:b/>
          <w:sz w:val="19"/>
          <w:szCs w:val="19"/>
        </w:rPr>
      </w:pPr>
    </w:p>
    <w:p w:rsidR="009177A7" w:rsidRPr="00E94C6F" w:rsidRDefault="009177A7" w:rsidP="009177A7">
      <w:pPr>
        <w:tabs>
          <w:tab w:val="left" w:pos="6930"/>
        </w:tabs>
        <w:rPr>
          <w:b/>
          <w:sz w:val="19"/>
          <w:szCs w:val="19"/>
        </w:rPr>
      </w:pPr>
      <w:r w:rsidRPr="00E94C6F">
        <w:rPr>
          <w:b/>
          <w:sz w:val="19"/>
          <w:szCs w:val="19"/>
        </w:rPr>
        <w:t>CONSENT FOR TREATMENT</w:t>
      </w:r>
    </w:p>
    <w:p w:rsidR="009177A7" w:rsidRPr="00E94C6F" w:rsidRDefault="009177A7" w:rsidP="009177A7">
      <w:pPr>
        <w:tabs>
          <w:tab w:val="left" w:pos="6930"/>
        </w:tabs>
        <w:rPr>
          <w:sz w:val="19"/>
          <w:szCs w:val="19"/>
        </w:rPr>
      </w:pPr>
      <w:r w:rsidRPr="00E94C6F">
        <w:rPr>
          <w:sz w:val="19"/>
          <w:szCs w:val="19"/>
        </w:rPr>
        <w:t xml:space="preserve">I consent to treatment as determined necessary by the physician(s) and other healthcare providers at Carolina Endocrine, P.A.  I understand that treatment may consist of a variety of procedures/services based upon my health needs. I also understand that the practice of medicine is not an exact science and that the clinic does not guarantee the results of treatment provided.  </w:t>
      </w:r>
    </w:p>
    <w:p w:rsidR="009177A7" w:rsidRPr="00E94C6F" w:rsidRDefault="009177A7" w:rsidP="004F38CD">
      <w:pPr>
        <w:tabs>
          <w:tab w:val="left" w:pos="6930"/>
        </w:tabs>
        <w:rPr>
          <w:b/>
          <w:sz w:val="20"/>
          <w:szCs w:val="20"/>
        </w:rPr>
      </w:pPr>
    </w:p>
    <w:p w:rsidR="00CC0FB7" w:rsidRDefault="00CC0FB7" w:rsidP="004F38CD">
      <w:pPr>
        <w:tabs>
          <w:tab w:val="left" w:pos="6930"/>
        </w:tabs>
        <w:rPr>
          <w:b/>
          <w:sz w:val="19"/>
          <w:szCs w:val="19"/>
        </w:rPr>
      </w:pPr>
    </w:p>
    <w:p w:rsidR="00E94C6F" w:rsidRDefault="00E94C6F" w:rsidP="004F38CD">
      <w:pPr>
        <w:tabs>
          <w:tab w:val="left" w:pos="6930"/>
        </w:tabs>
        <w:rPr>
          <w:b/>
          <w:sz w:val="19"/>
          <w:szCs w:val="19"/>
        </w:rPr>
      </w:pPr>
    </w:p>
    <w:p w:rsidR="009177A7" w:rsidRDefault="009177A7" w:rsidP="004F38CD">
      <w:pPr>
        <w:tabs>
          <w:tab w:val="left" w:pos="6930"/>
        </w:tabs>
        <w:rPr>
          <w:b/>
          <w:sz w:val="19"/>
          <w:szCs w:val="19"/>
        </w:rPr>
      </w:pPr>
    </w:p>
    <w:p w:rsidR="00252887" w:rsidRPr="00E94C6F" w:rsidRDefault="00252887" w:rsidP="00252887">
      <w:pPr>
        <w:tabs>
          <w:tab w:val="left" w:pos="6930"/>
        </w:tabs>
        <w:jc w:val="center"/>
        <w:rPr>
          <w:b/>
          <w:sz w:val="19"/>
          <w:szCs w:val="19"/>
          <w:u w:val="single"/>
        </w:rPr>
      </w:pPr>
      <w:r w:rsidRPr="00E94C6F">
        <w:rPr>
          <w:b/>
          <w:sz w:val="19"/>
          <w:szCs w:val="19"/>
          <w:u w:val="single"/>
        </w:rPr>
        <w:t>Financial Policies &amp; Office Information Continued:</w:t>
      </w:r>
    </w:p>
    <w:p w:rsidR="00252887" w:rsidRPr="00E94C6F" w:rsidRDefault="00252887" w:rsidP="004F38CD">
      <w:pPr>
        <w:tabs>
          <w:tab w:val="left" w:pos="6930"/>
        </w:tabs>
        <w:rPr>
          <w:b/>
          <w:sz w:val="19"/>
          <w:szCs w:val="19"/>
        </w:rPr>
      </w:pPr>
    </w:p>
    <w:p w:rsidR="004F38CD" w:rsidRPr="00E94C6F" w:rsidRDefault="004F38CD" w:rsidP="004F38CD">
      <w:pPr>
        <w:tabs>
          <w:tab w:val="left" w:pos="6930"/>
        </w:tabs>
        <w:rPr>
          <w:b/>
          <w:sz w:val="19"/>
          <w:szCs w:val="19"/>
        </w:rPr>
      </w:pPr>
      <w:r w:rsidRPr="00E94C6F">
        <w:rPr>
          <w:b/>
          <w:sz w:val="19"/>
          <w:szCs w:val="19"/>
        </w:rPr>
        <w:t xml:space="preserve">RETURN CHECKS </w:t>
      </w:r>
    </w:p>
    <w:p w:rsidR="004F38CD" w:rsidRPr="00E94C6F" w:rsidRDefault="00863A59" w:rsidP="004F38CD">
      <w:pPr>
        <w:tabs>
          <w:tab w:val="left" w:pos="6930"/>
        </w:tabs>
        <w:rPr>
          <w:sz w:val="19"/>
          <w:szCs w:val="19"/>
        </w:rPr>
      </w:pPr>
      <w:r w:rsidRPr="00E94C6F">
        <w:rPr>
          <w:sz w:val="19"/>
          <w:szCs w:val="19"/>
        </w:rPr>
        <w:t>There will be a $3</w:t>
      </w:r>
      <w:r w:rsidR="004F38CD" w:rsidRPr="00E94C6F">
        <w:rPr>
          <w:sz w:val="19"/>
          <w:szCs w:val="19"/>
        </w:rPr>
        <w:t xml:space="preserve">5.00 service charge for all returned checks.  This service charge will be added to your account balance and will be your responsibility.  There may be additional charges placed on your account by your bank. </w:t>
      </w:r>
    </w:p>
    <w:p w:rsidR="00C43051" w:rsidRPr="00E94C6F" w:rsidRDefault="00C43051" w:rsidP="004F38CD">
      <w:pPr>
        <w:tabs>
          <w:tab w:val="left" w:pos="6930"/>
        </w:tabs>
        <w:rPr>
          <w:b/>
          <w:sz w:val="19"/>
          <w:szCs w:val="19"/>
        </w:rPr>
      </w:pPr>
    </w:p>
    <w:p w:rsidR="004F38CD" w:rsidRPr="00E94C6F" w:rsidRDefault="004F38CD" w:rsidP="004F38CD">
      <w:pPr>
        <w:tabs>
          <w:tab w:val="left" w:pos="6930"/>
        </w:tabs>
        <w:rPr>
          <w:b/>
          <w:sz w:val="19"/>
          <w:szCs w:val="19"/>
        </w:rPr>
      </w:pPr>
      <w:r w:rsidRPr="00E94C6F">
        <w:rPr>
          <w:b/>
          <w:sz w:val="19"/>
          <w:szCs w:val="19"/>
        </w:rPr>
        <w:t xml:space="preserve">OFFICE HOURS </w:t>
      </w:r>
    </w:p>
    <w:p w:rsidR="004F38CD" w:rsidRPr="00E94C6F" w:rsidRDefault="004F38CD" w:rsidP="004F38CD">
      <w:pPr>
        <w:tabs>
          <w:tab w:val="left" w:pos="6930"/>
        </w:tabs>
        <w:rPr>
          <w:sz w:val="19"/>
          <w:szCs w:val="19"/>
        </w:rPr>
      </w:pPr>
      <w:r w:rsidRPr="00E94C6F">
        <w:rPr>
          <w:sz w:val="19"/>
          <w:szCs w:val="19"/>
        </w:rPr>
        <w:t xml:space="preserve">Monday – Thursday:  </w:t>
      </w:r>
      <w:r w:rsidR="00863A59" w:rsidRPr="00E94C6F">
        <w:rPr>
          <w:sz w:val="19"/>
          <w:szCs w:val="19"/>
        </w:rPr>
        <w:t>8:00am</w:t>
      </w:r>
      <w:r w:rsidRPr="00E94C6F">
        <w:rPr>
          <w:sz w:val="19"/>
          <w:szCs w:val="19"/>
        </w:rPr>
        <w:t xml:space="preserve"> – 12:00pm</w:t>
      </w:r>
      <w:r w:rsidR="00863A59" w:rsidRPr="00E94C6F">
        <w:rPr>
          <w:sz w:val="19"/>
          <w:szCs w:val="19"/>
        </w:rPr>
        <w:t xml:space="preserve"> </w:t>
      </w:r>
      <w:r w:rsidRPr="00E94C6F">
        <w:rPr>
          <w:sz w:val="19"/>
          <w:szCs w:val="19"/>
        </w:rPr>
        <w:t>&amp; 1:00pm – 4:30pm   Friday 8:00am – 12:00pm</w:t>
      </w:r>
    </w:p>
    <w:p w:rsidR="004F38CD" w:rsidRPr="00E94C6F" w:rsidRDefault="00863A59" w:rsidP="004F38CD">
      <w:pPr>
        <w:tabs>
          <w:tab w:val="left" w:pos="6930"/>
        </w:tabs>
        <w:rPr>
          <w:sz w:val="19"/>
          <w:szCs w:val="19"/>
        </w:rPr>
      </w:pPr>
      <w:r w:rsidRPr="00E94C6F">
        <w:rPr>
          <w:sz w:val="19"/>
          <w:szCs w:val="19"/>
        </w:rPr>
        <w:t>*</w:t>
      </w:r>
      <w:r w:rsidR="004F38CD" w:rsidRPr="00E94C6F">
        <w:rPr>
          <w:sz w:val="19"/>
          <w:szCs w:val="19"/>
        </w:rPr>
        <w:t xml:space="preserve">We are closed for major </w:t>
      </w:r>
      <w:r w:rsidRPr="00E94C6F">
        <w:rPr>
          <w:sz w:val="19"/>
          <w:szCs w:val="19"/>
        </w:rPr>
        <w:t>h</w:t>
      </w:r>
      <w:r w:rsidR="004F38CD" w:rsidRPr="00E94C6F">
        <w:rPr>
          <w:sz w:val="19"/>
          <w:szCs w:val="19"/>
        </w:rPr>
        <w:t xml:space="preserve">olidays and at the discretion of the providers. </w:t>
      </w:r>
    </w:p>
    <w:p w:rsidR="004F38CD" w:rsidRPr="00E94C6F" w:rsidRDefault="004F38CD"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 xml:space="preserve">AFTER HOURS EMERGENCY CARE </w:t>
      </w:r>
    </w:p>
    <w:p w:rsidR="004F38CD" w:rsidRPr="00E94C6F" w:rsidRDefault="004F38CD" w:rsidP="004F38CD">
      <w:pPr>
        <w:tabs>
          <w:tab w:val="left" w:pos="6930"/>
        </w:tabs>
        <w:rPr>
          <w:sz w:val="19"/>
          <w:szCs w:val="19"/>
        </w:rPr>
      </w:pPr>
      <w:r w:rsidRPr="00E94C6F">
        <w:rPr>
          <w:sz w:val="19"/>
          <w:szCs w:val="19"/>
        </w:rPr>
        <w:t>Call 911 or go directly to the emergency room designa</w:t>
      </w:r>
      <w:r w:rsidR="00863A59" w:rsidRPr="00E94C6F">
        <w:rPr>
          <w:sz w:val="19"/>
          <w:szCs w:val="19"/>
        </w:rPr>
        <w:t xml:space="preserve">ted by your insurance company.  </w:t>
      </w:r>
      <w:proofErr w:type="gramStart"/>
      <w:r w:rsidR="00863A59" w:rsidRPr="00E94C6F">
        <w:rPr>
          <w:sz w:val="19"/>
          <w:szCs w:val="19"/>
        </w:rPr>
        <w:t>Request endocrine services at hospital check-in.</w:t>
      </w:r>
      <w:proofErr w:type="gramEnd"/>
      <w:r w:rsidR="00863A59" w:rsidRPr="00E94C6F">
        <w:rPr>
          <w:sz w:val="19"/>
          <w:szCs w:val="19"/>
        </w:rPr>
        <w:t xml:space="preserve"> </w:t>
      </w:r>
      <w:r w:rsidRPr="00E94C6F">
        <w:rPr>
          <w:sz w:val="19"/>
          <w:szCs w:val="19"/>
        </w:rPr>
        <w:t xml:space="preserve">We do not provide after-hours coverage in </w:t>
      </w:r>
      <w:r w:rsidR="00863A59" w:rsidRPr="00E94C6F">
        <w:rPr>
          <w:sz w:val="19"/>
          <w:szCs w:val="19"/>
        </w:rPr>
        <w:t>our</w:t>
      </w:r>
      <w:r w:rsidRPr="00E94C6F">
        <w:rPr>
          <w:sz w:val="19"/>
          <w:szCs w:val="19"/>
        </w:rPr>
        <w:t xml:space="preserve"> office</w:t>
      </w:r>
      <w:r w:rsidR="00863A59" w:rsidRPr="00E94C6F">
        <w:rPr>
          <w:sz w:val="19"/>
          <w:szCs w:val="19"/>
        </w:rPr>
        <w:t>.</w:t>
      </w:r>
    </w:p>
    <w:p w:rsidR="00863A59" w:rsidRPr="00E94C6F" w:rsidRDefault="00863A59"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 xml:space="preserve">MEDICAL ADVICE </w:t>
      </w:r>
    </w:p>
    <w:p w:rsidR="004F38CD" w:rsidRPr="00E94C6F" w:rsidRDefault="004F38CD" w:rsidP="004F38CD">
      <w:pPr>
        <w:tabs>
          <w:tab w:val="left" w:pos="6930"/>
        </w:tabs>
        <w:rPr>
          <w:sz w:val="19"/>
          <w:szCs w:val="19"/>
        </w:rPr>
      </w:pPr>
      <w:r w:rsidRPr="00E94C6F">
        <w:rPr>
          <w:sz w:val="19"/>
          <w:szCs w:val="19"/>
        </w:rPr>
        <w:t xml:space="preserve">Generally, our office will return calls within </w:t>
      </w:r>
      <w:r w:rsidR="00863A59" w:rsidRPr="00E94C6F">
        <w:rPr>
          <w:sz w:val="19"/>
          <w:szCs w:val="19"/>
        </w:rPr>
        <w:t>2-3 business days, unless urgent.</w:t>
      </w:r>
    </w:p>
    <w:p w:rsidR="004F38CD" w:rsidRPr="00E94C6F" w:rsidRDefault="004F38CD"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 xml:space="preserve">REFILLS </w:t>
      </w:r>
    </w:p>
    <w:p w:rsidR="004F38CD" w:rsidRPr="00E94C6F" w:rsidRDefault="004F38CD" w:rsidP="004F38CD">
      <w:pPr>
        <w:tabs>
          <w:tab w:val="left" w:pos="6930"/>
        </w:tabs>
        <w:rPr>
          <w:sz w:val="19"/>
          <w:szCs w:val="19"/>
        </w:rPr>
      </w:pPr>
      <w:r w:rsidRPr="00E94C6F">
        <w:rPr>
          <w:sz w:val="19"/>
          <w:szCs w:val="19"/>
        </w:rPr>
        <w:t>Call your pharmacy and ask them to fax refill request</w:t>
      </w:r>
      <w:r w:rsidR="00863A59" w:rsidRPr="00E94C6F">
        <w:rPr>
          <w:sz w:val="19"/>
          <w:szCs w:val="19"/>
        </w:rPr>
        <w:t>s</w:t>
      </w:r>
      <w:r w:rsidRPr="00E94C6F">
        <w:rPr>
          <w:sz w:val="19"/>
          <w:szCs w:val="19"/>
        </w:rPr>
        <w:t xml:space="preserve"> to our office </w:t>
      </w:r>
      <w:r w:rsidR="00863A59" w:rsidRPr="00E94C6F">
        <w:rPr>
          <w:sz w:val="19"/>
          <w:szCs w:val="19"/>
        </w:rPr>
        <w:t>at (919) 571-3290</w:t>
      </w:r>
      <w:r w:rsidRPr="00E94C6F">
        <w:rPr>
          <w:sz w:val="19"/>
          <w:szCs w:val="19"/>
        </w:rPr>
        <w:t xml:space="preserve">.  </w:t>
      </w:r>
      <w:r w:rsidRPr="00E94C6F">
        <w:rPr>
          <w:b/>
          <w:sz w:val="19"/>
          <w:szCs w:val="19"/>
        </w:rPr>
        <w:t xml:space="preserve">DO NOT wait until you are out of medicine to request a refill. </w:t>
      </w:r>
      <w:r w:rsidRPr="00E94C6F">
        <w:rPr>
          <w:sz w:val="19"/>
          <w:szCs w:val="19"/>
        </w:rPr>
        <w:t xml:space="preserve">Please note that refill requests may take 24 to 48 business hours. </w:t>
      </w:r>
    </w:p>
    <w:p w:rsidR="004F38CD" w:rsidRPr="00E94C6F" w:rsidRDefault="004F38CD"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 xml:space="preserve">LABORATORY </w:t>
      </w:r>
    </w:p>
    <w:p w:rsidR="004F38CD" w:rsidRPr="00E94C6F" w:rsidRDefault="004F38CD" w:rsidP="004F38CD">
      <w:pPr>
        <w:tabs>
          <w:tab w:val="left" w:pos="6930"/>
        </w:tabs>
        <w:rPr>
          <w:sz w:val="19"/>
          <w:szCs w:val="19"/>
        </w:rPr>
      </w:pPr>
      <w:r w:rsidRPr="00E94C6F">
        <w:rPr>
          <w:sz w:val="19"/>
          <w:szCs w:val="19"/>
        </w:rPr>
        <w:t xml:space="preserve">For your convenience, </w:t>
      </w:r>
      <w:r w:rsidR="00863A59" w:rsidRPr="00E94C6F">
        <w:rPr>
          <w:sz w:val="19"/>
          <w:szCs w:val="19"/>
        </w:rPr>
        <w:t>a Quest Lab</w:t>
      </w:r>
      <w:r w:rsidRPr="00E94C6F">
        <w:rPr>
          <w:sz w:val="19"/>
          <w:szCs w:val="19"/>
        </w:rPr>
        <w:t xml:space="preserve"> is located in our office for your laboratory needs.  All insurances will be billed directly by </w:t>
      </w:r>
      <w:r w:rsidR="00863A59" w:rsidRPr="00E94C6F">
        <w:rPr>
          <w:sz w:val="19"/>
          <w:szCs w:val="19"/>
        </w:rPr>
        <w:t>Quest</w:t>
      </w:r>
      <w:r w:rsidRPr="00E94C6F">
        <w:rPr>
          <w:sz w:val="19"/>
          <w:szCs w:val="19"/>
        </w:rPr>
        <w:t xml:space="preserve">.  It is your responsibility to understand your insurance plan.  Should there be any unpaid claims for your lab services, you </w:t>
      </w:r>
      <w:r w:rsidR="00863A59" w:rsidRPr="00E94C6F">
        <w:rPr>
          <w:sz w:val="19"/>
          <w:szCs w:val="19"/>
        </w:rPr>
        <w:t>will be billed directly from Quest</w:t>
      </w:r>
      <w:r w:rsidRPr="00E94C6F">
        <w:rPr>
          <w:sz w:val="19"/>
          <w:szCs w:val="19"/>
        </w:rPr>
        <w:t xml:space="preserve">.  </w:t>
      </w:r>
    </w:p>
    <w:p w:rsidR="004F38CD" w:rsidRPr="00E94C6F" w:rsidRDefault="004F38CD"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MISSED APPOINTMENTS</w:t>
      </w:r>
    </w:p>
    <w:p w:rsidR="004F38CD" w:rsidRPr="00E94C6F" w:rsidRDefault="004F38CD" w:rsidP="004F38CD">
      <w:pPr>
        <w:tabs>
          <w:tab w:val="left" w:pos="6930"/>
        </w:tabs>
        <w:rPr>
          <w:sz w:val="19"/>
          <w:szCs w:val="19"/>
        </w:rPr>
      </w:pPr>
      <w:r w:rsidRPr="00E94C6F">
        <w:rPr>
          <w:sz w:val="19"/>
          <w:szCs w:val="19"/>
        </w:rPr>
        <w:t>Please remember to call and</w:t>
      </w:r>
      <w:r w:rsidR="00AB2E7A" w:rsidRPr="00E94C6F">
        <w:rPr>
          <w:sz w:val="19"/>
          <w:szCs w:val="19"/>
        </w:rPr>
        <w:t xml:space="preserve"> cancel your appointment.  F</w:t>
      </w:r>
      <w:r w:rsidRPr="00E94C6F">
        <w:rPr>
          <w:sz w:val="19"/>
          <w:szCs w:val="19"/>
        </w:rPr>
        <w:t>ailure to do</w:t>
      </w:r>
      <w:r w:rsidR="00AB2E7A" w:rsidRPr="00E94C6F">
        <w:rPr>
          <w:sz w:val="19"/>
          <w:szCs w:val="19"/>
        </w:rPr>
        <w:t xml:space="preserve"> so prevents </w:t>
      </w:r>
      <w:r w:rsidRPr="00E94C6F">
        <w:rPr>
          <w:sz w:val="19"/>
          <w:szCs w:val="19"/>
        </w:rPr>
        <w:t>other patient</w:t>
      </w:r>
      <w:r w:rsidR="00AB2E7A" w:rsidRPr="00E94C6F">
        <w:rPr>
          <w:sz w:val="19"/>
          <w:szCs w:val="19"/>
        </w:rPr>
        <w:t>s</w:t>
      </w:r>
      <w:r w:rsidRPr="00E94C6F">
        <w:rPr>
          <w:sz w:val="19"/>
          <w:szCs w:val="19"/>
        </w:rPr>
        <w:t xml:space="preserve"> from being seen. </w:t>
      </w:r>
      <w:r w:rsidR="00863A59" w:rsidRPr="00E94C6F">
        <w:rPr>
          <w:sz w:val="19"/>
          <w:szCs w:val="19"/>
        </w:rPr>
        <w:t xml:space="preserve"> </w:t>
      </w:r>
      <w:r w:rsidR="00AB2E7A" w:rsidRPr="00E94C6F">
        <w:rPr>
          <w:sz w:val="19"/>
          <w:szCs w:val="19"/>
        </w:rPr>
        <w:t xml:space="preserve">Our </w:t>
      </w:r>
      <w:r w:rsidR="009510A9" w:rsidRPr="00E94C6F">
        <w:rPr>
          <w:sz w:val="19"/>
          <w:szCs w:val="19"/>
        </w:rPr>
        <w:t>policy requires 24 hours’ notice. Our office will charge $100.00 fee if you fail</w:t>
      </w:r>
      <w:r w:rsidR="00AB2E7A" w:rsidRPr="00E94C6F">
        <w:rPr>
          <w:sz w:val="19"/>
          <w:szCs w:val="19"/>
        </w:rPr>
        <w:t xml:space="preserve"> to show up </w:t>
      </w:r>
      <w:r w:rsidR="009510A9" w:rsidRPr="00E94C6F">
        <w:rPr>
          <w:sz w:val="19"/>
          <w:szCs w:val="19"/>
        </w:rPr>
        <w:t>to</w:t>
      </w:r>
      <w:r w:rsidR="00AB2E7A" w:rsidRPr="00E94C6F">
        <w:rPr>
          <w:sz w:val="19"/>
          <w:szCs w:val="19"/>
        </w:rPr>
        <w:t xml:space="preserve"> your scheduled appointment or </w:t>
      </w:r>
      <w:r w:rsidR="009510A9" w:rsidRPr="00E94C6F">
        <w:rPr>
          <w:sz w:val="19"/>
          <w:szCs w:val="19"/>
        </w:rPr>
        <w:t>fail</w:t>
      </w:r>
      <w:r w:rsidR="00AB2E7A" w:rsidRPr="00E94C6F">
        <w:rPr>
          <w:sz w:val="19"/>
          <w:szCs w:val="19"/>
        </w:rPr>
        <w:t xml:space="preserve"> to provide 24 hour</w:t>
      </w:r>
      <w:r w:rsidR="009510A9" w:rsidRPr="00E94C6F">
        <w:rPr>
          <w:sz w:val="19"/>
          <w:szCs w:val="19"/>
        </w:rPr>
        <w:t>s’</w:t>
      </w:r>
      <w:r w:rsidR="00AB2E7A" w:rsidRPr="00E94C6F">
        <w:rPr>
          <w:sz w:val="19"/>
          <w:szCs w:val="19"/>
        </w:rPr>
        <w:t xml:space="preserve"> notice when cancelling </w:t>
      </w:r>
      <w:r w:rsidR="009510A9" w:rsidRPr="00E94C6F">
        <w:rPr>
          <w:sz w:val="19"/>
          <w:szCs w:val="19"/>
        </w:rPr>
        <w:t>an</w:t>
      </w:r>
      <w:r w:rsidR="00AB2E7A" w:rsidRPr="00E94C6F">
        <w:rPr>
          <w:sz w:val="19"/>
          <w:szCs w:val="19"/>
        </w:rPr>
        <w:t xml:space="preserve"> appointment.  </w:t>
      </w:r>
      <w:r w:rsidRPr="00E94C6F">
        <w:rPr>
          <w:sz w:val="19"/>
          <w:szCs w:val="19"/>
        </w:rPr>
        <w:t xml:space="preserve">Three consecutive “NO SHOWS” may jeopardize </w:t>
      </w:r>
      <w:r w:rsidR="009510A9" w:rsidRPr="00E94C6F">
        <w:rPr>
          <w:sz w:val="19"/>
          <w:szCs w:val="19"/>
        </w:rPr>
        <w:t xml:space="preserve">your </w:t>
      </w:r>
      <w:r w:rsidRPr="00E94C6F">
        <w:rPr>
          <w:sz w:val="19"/>
          <w:szCs w:val="19"/>
        </w:rPr>
        <w:t xml:space="preserve">future appointment availability and is subject to </w:t>
      </w:r>
      <w:r w:rsidR="009510A9" w:rsidRPr="00E94C6F">
        <w:rPr>
          <w:sz w:val="19"/>
          <w:szCs w:val="19"/>
        </w:rPr>
        <w:t xml:space="preserve">a </w:t>
      </w:r>
      <w:r w:rsidRPr="00E94C6F">
        <w:rPr>
          <w:sz w:val="19"/>
          <w:szCs w:val="19"/>
        </w:rPr>
        <w:t xml:space="preserve">discharge from our practice. </w:t>
      </w:r>
    </w:p>
    <w:p w:rsidR="004F38CD" w:rsidRPr="00E94C6F" w:rsidRDefault="004F38CD" w:rsidP="004F38CD">
      <w:pPr>
        <w:tabs>
          <w:tab w:val="left" w:pos="6930"/>
        </w:tabs>
        <w:rPr>
          <w:sz w:val="19"/>
          <w:szCs w:val="19"/>
        </w:rPr>
      </w:pPr>
    </w:p>
    <w:p w:rsidR="004F38CD" w:rsidRPr="00E94C6F" w:rsidRDefault="004F38CD" w:rsidP="004F38CD">
      <w:pPr>
        <w:tabs>
          <w:tab w:val="left" w:pos="6930"/>
        </w:tabs>
        <w:rPr>
          <w:b/>
          <w:sz w:val="19"/>
          <w:szCs w:val="19"/>
        </w:rPr>
      </w:pPr>
      <w:r w:rsidRPr="00E94C6F">
        <w:rPr>
          <w:b/>
          <w:sz w:val="19"/>
          <w:szCs w:val="19"/>
        </w:rPr>
        <w:t>LATE ARRIVAL</w:t>
      </w:r>
    </w:p>
    <w:p w:rsidR="004F38CD" w:rsidRPr="00E94C6F" w:rsidRDefault="00863A59" w:rsidP="004F38CD">
      <w:pPr>
        <w:tabs>
          <w:tab w:val="left" w:pos="6930"/>
        </w:tabs>
        <w:rPr>
          <w:sz w:val="19"/>
          <w:szCs w:val="19"/>
        </w:rPr>
      </w:pPr>
      <w:r w:rsidRPr="00E94C6F">
        <w:rPr>
          <w:sz w:val="19"/>
          <w:szCs w:val="19"/>
        </w:rPr>
        <w:t>If you arrive more than 1</w:t>
      </w:r>
      <w:r w:rsidR="004F38CD" w:rsidRPr="00E94C6F">
        <w:rPr>
          <w:sz w:val="19"/>
          <w:szCs w:val="19"/>
        </w:rPr>
        <w:t xml:space="preserve">0 minutes late for your appointment, you may be asked to reschedule or </w:t>
      </w:r>
      <w:r w:rsidRPr="00E94C6F">
        <w:rPr>
          <w:sz w:val="19"/>
          <w:szCs w:val="19"/>
        </w:rPr>
        <w:t xml:space="preserve">you may </w:t>
      </w:r>
      <w:r w:rsidR="004F38CD" w:rsidRPr="00E94C6F">
        <w:rPr>
          <w:sz w:val="19"/>
          <w:szCs w:val="19"/>
        </w:rPr>
        <w:t xml:space="preserve">encounter a waiting period, as we must continue </w:t>
      </w:r>
      <w:r w:rsidR="009510A9" w:rsidRPr="00E94C6F">
        <w:rPr>
          <w:sz w:val="19"/>
          <w:szCs w:val="19"/>
        </w:rPr>
        <w:t xml:space="preserve">with </w:t>
      </w:r>
      <w:r w:rsidR="004F38CD" w:rsidRPr="00E94C6F">
        <w:rPr>
          <w:sz w:val="19"/>
          <w:szCs w:val="19"/>
        </w:rPr>
        <w:t>patient care.</w:t>
      </w:r>
    </w:p>
    <w:p w:rsidR="004F38CD" w:rsidRPr="00E94C6F" w:rsidRDefault="004F38CD" w:rsidP="004F38CD">
      <w:pPr>
        <w:tabs>
          <w:tab w:val="left" w:pos="6930"/>
        </w:tabs>
        <w:rPr>
          <w:sz w:val="19"/>
          <w:szCs w:val="19"/>
        </w:rPr>
      </w:pPr>
    </w:p>
    <w:p w:rsidR="001265AE" w:rsidRPr="00E94C6F" w:rsidRDefault="004F38CD" w:rsidP="004F38CD">
      <w:pPr>
        <w:tabs>
          <w:tab w:val="left" w:pos="6930"/>
        </w:tabs>
        <w:rPr>
          <w:b/>
          <w:sz w:val="19"/>
          <w:szCs w:val="19"/>
        </w:rPr>
      </w:pPr>
      <w:r w:rsidRPr="00E94C6F">
        <w:rPr>
          <w:b/>
          <w:sz w:val="19"/>
          <w:szCs w:val="19"/>
        </w:rPr>
        <w:t>MEDICAL RECORDS &amp; FORM FEES:</w:t>
      </w:r>
    </w:p>
    <w:p w:rsidR="004F38CD" w:rsidRPr="00E94C6F" w:rsidRDefault="004F38CD" w:rsidP="004F38CD">
      <w:pPr>
        <w:tabs>
          <w:tab w:val="left" w:pos="6930"/>
        </w:tabs>
        <w:rPr>
          <w:sz w:val="19"/>
          <w:szCs w:val="19"/>
        </w:rPr>
      </w:pPr>
      <w:r w:rsidRPr="00E94C6F">
        <w:rPr>
          <w:sz w:val="19"/>
          <w:szCs w:val="19"/>
        </w:rPr>
        <w:t xml:space="preserve">We are happy to provide you with copies of your medical records when needed; however, there is a fee for this service. There is a minimum base charge of $10.00.  The copying of medical records is $0.75 for the first 25 pages and $0.50 per additional pages.  When a provider needs to complete any forms/paperwork, there is an administrative charge of $20.00.  These fees are payable upon request of service.  Please allow </w:t>
      </w:r>
      <w:r w:rsidR="00863A59" w:rsidRPr="00E94C6F">
        <w:rPr>
          <w:sz w:val="19"/>
          <w:szCs w:val="19"/>
        </w:rPr>
        <w:t>5-10 business days</w:t>
      </w:r>
      <w:r w:rsidRPr="00E94C6F">
        <w:rPr>
          <w:sz w:val="19"/>
          <w:szCs w:val="19"/>
        </w:rPr>
        <w:t xml:space="preserve"> for our office to prepare your medical records.  There </w:t>
      </w:r>
      <w:r w:rsidR="009510A9" w:rsidRPr="00E94C6F">
        <w:rPr>
          <w:sz w:val="19"/>
          <w:szCs w:val="19"/>
        </w:rPr>
        <w:t>is no charge</w:t>
      </w:r>
      <w:r w:rsidRPr="00E94C6F">
        <w:rPr>
          <w:sz w:val="19"/>
          <w:szCs w:val="19"/>
        </w:rPr>
        <w:t xml:space="preserve"> if our office faxes your medical records to another medical provider upon receipt of your signed Medical Release form. </w:t>
      </w:r>
    </w:p>
    <w:p w:rsidR="00252887" w:rsidRPr="00E94C6F" w:rsidRDefault="00252887" w:rsidP="004F38CD">
      <w:pPr>
        <w:tabs>
          <w:tab w:val="left" w:pos="6930"/>
        </w:tabs>
        <w:rPr>
          <w:sz w:val="19"/>
          <w:szCs w:val="19"/>
        </w:rPr>
      </w:pPr>
    </w:p>
    <w:p w:rsidR="004F38CD" w:rsidRPr="00E94C6F" w:rsidRDefault="001265AE" w:rsidP="004F38CD">
      <w:pPr>
        <w:tabs>
          <w:tab w:val="left" w:pos="6930"/>
        </w:tabs>
        <w:rPr>
          <w:b/>
          <w:sz w:val="19"/>
          <w:szCs w:val="19"/>
        </w:rPr>
      </w:pPr>
      <w:r w:rsidRPr="00E94C6F">
        <w:rPr>
          <w:b/>
          <w:sz w:val="19"/>
          <w:szCs w:val="19"/>
        </w:rPr>
        <w:t>I have read</w:t>
      </w:r>
      <w:r w:rsidR="00252887" w:rsidRPr="00E94C6F">
        <w:rPr>
          <w:b/>
          <w:sz w:val="19"/>
          <w:szCs w:val="19"/>
        </w:rPr>
        <w:t>, understand and accept</w:t>
      </w:r>
      <w:r w:rsidRPr="00E94C6F">
        <w:rPr>
          <w:b/>
          <w:sz w:val="19"/>
          <w:szCs w:val="19"/>
        </w:rPr>
        <w:t xml:space="preserve"> the above Financial Policies &amp; Office Information provided by Carolina Endocrine, P.A. </w:t>
      </w:r>
      <w:r w:rsidR="004F38CD" w:rsidRPr="00E94C6F">
        <w:rPr>
          <w:b/>
          <w:sz w:val="19"/>
          <w:szCs w:val="19"/>
        </w:rPr>
        <w:t xml:space="preserve">and </w:t>
      </w:r>
      <w:r w:rsidR="009510A9" w:rsidRPr="00E94C6F">
        <w:rPr>
          <w:b/>
          <w:sz w:val="19"/>
          <w:szCs w:val="19"/>
        </w:rPr>
        <w:t xml:space="preserve">I am aware </w:t>
      </w:r>
      <w:r w:rsidR="00C43051" w:rsidRPr="00E94C6F">
        <w:rPr>
          <w:b/>
          <w:sz w:val="19"/>
          <w:szCs w:val="19"/>
        </w:rPr>
        <w:t xml:space="preserve">that I can receive </w:t>
      </w:r>
      <w:r w:rsidR="004F38CD" w:rsidRPr="00E94C6F">
        <w:rPr>
          <w:b/>
          <w:sz w:val="19"/>
          <w:szCs w:val="19"/>
        </w:rPr>
        <w:t xml:space="preserve">a </w:t>
      </w:r>
      <w:r w:rsidR="009510A9" w:rsidRPr="00E94C6F">
        <w:rPr>
          <w:b/>
          <w:sz w:val="19"/>
          <w:szCs w:val="19"/>
        </w:rPr>
        <w:t>copy of this document</w:t>
      </w:r>
      <w:r w:rsidR="004F38CD" w:rsidRPr="00E94C6F">
        <w:rPr>
          <w:b/>
          <w:sz w:val="19"/>
          <w:szCs w:val="19"/>
        </w:rPr>
        <w:t xml:space="preserve"> I so desire. </w:t>
      </w:r>
    </w:p>
    <w:p w:rsidR="004F38CD" w:rsidRPr="00E94C6F" w:rsidRDefault="004F38CD" w:rsidP="004F38CD">
      <w:pPr>
        <w:tabs>
          <w:tab w:val="left" w:pos="6930"/>
        </w:tabs>
        <w:rPr>
          <w:sz w:val="19"/>
          <w:szCs w:val="19"/>
        </w:rPr>
      </w:pPr>
    </w:p>
    <w:p w:rsidR="00FE0FF6" w:rsidRPr="00E94C6F" w:rsidRDefault="00FE0FF6" w:rsidP="00FE0FF6">
      <w:pPr>
        <w:tabs>
          <w:tab w:val="left" w:pos="6930"/>
        </w:tabs>
        <w:rPr>
          <w:sz w:val="19"/>
          <w:szCs w:val="19"/>
        </w:rPr>
      </w:pPr>
      <w:r w:rsidRPr="00E94C6F">
        <w:rPr>
          <w:sz w:val="19"/>
          <w:szCs w:val="19"/>
        </w:rPr>
        <w:t>________________________________</w:t>
      </w:r>
      <w:r w:rsidRPr="00E94C6F">
        <w:rPr>
          <w:sz w:val="19"/>
          <w:szCs w:val="19"/>
        </w:rPr>
        <w:tab/>
      </w:r>
      <w:r w:rsidRPr="00E94C6F">
        <w:rPr>
          <w:sz w:val="19"/>
          <w:szCs w:val="19"/>
        </w:rPr>
        <w:tab/>
        <w:t>_________________</w:t>
      </w:r>
    </w:p>
    <w:p w:rsidR="00FE0FF6" w:rsidRPr="00E94C6F" w:rsidRDefault="00FE0FF6" w:rsidP="00FE0FF6">
      <w:pPr>
        <w:tabs>
          <w:tab w:val="left" w:pos="6930"/>
        </w:tabs>
        <w:rPr>
          <w:sz w:val="19"/>
          <w:szCs w:val="19"/>
        </w:rPr>
      </w:pPr>
      <w:r w:rsidRPr="00E94C6F">
        <w:rPr>
          <w:sz w:val="19"/>
          <w:szCs w:val="19"/>
        </w:rPr>
        <w:t>Patient/Guardian Signature</w:t>
      </w:r>
      <w:r w:rsidRPr="00E94C6F">
        <w:rPr>
          <w:sz w:val="19"/>
          <w:szCs w:val="19"/>
        </w:rPr>
        <w:tab/>
      </w:r>
      <w:r w:rsidRPr="00E94C6F">
        <w:rPr>
          <w:sz w:val="19"/>
          <w:szCs w:val="19"/>
        </w:rPr>
        <w:tab/>
        <w:t xml:space="preserve">Date </w:t>
      </w:r>
    </w:p>
    <w:p w:rsidR="00FE0FF6" w:rsidRPr="00E94C6F" w:rsidRDefault="00FE0FF6" w:rsidP="00FE0FF6">
      <w:pPr>
        <w:tabs>
          <w:tab w:val="left" w:pos="6930"/>
        </w:tabs>
        <w:rPr>
          <w:sz w:val="19"/>
          <w:szCs w:val="19"/>
        </w:rPr>
      </w:pPr>
    </w:p>
    <w:p w:rsidR="00FE0FF6" w:rsidRPr="00E94C6F" w:rsidRDefault="00FE0FF6" w:rsidP="00FE0FF6">
      <w:pPr>
        <w:tabs>
          <w:tab w:val="left" w:pos="6930"/>
        </w:tabs>
        <w:rPr>
          <w:sz w:val="19"/>
          <w:szCs w:val="19"/>
        </w:rPr>
      </w:pPr>
      <w:r w:rsidRPr="00E94C6F">
        <w:rPr>
          <w:sz w:val="19"/>
          <w:szCs w:val="19"/>
        </w:rPr>
        <w:t>________________________________</w:t>
      </w:r>
      <w:r w:rsidRPr="00E94C6F">
        <w:rPr>
          <w:sz w:val="19"/>
          <w:szCs w:val="19"/>
        </w:rPr>
        <w:tab/>
      </w:r>
      <w:r w:rsidRPr="00E94C6F">
        <w:rPr>
          <w:sz w:val="19"/>
          <w:szCs w:val="19"/>
        </w:rPr>
        <w:tab/>
      </w:r>
    </w:p>
    <w:p w:rsidR="00CC0FB7" w:rsidRDefault="00FE0FF6" w:rsidP="00FE0FF6">
      <w:pPr>
        <w:tabs>
          <w:tab w:val="left" w:pos="6930"/>
        </w:tabs>
        <w:rPr>
          <w:sz w:val="19"/>
          <w:szCs w:val="19"/>
        </w:rPr>
      </w:pPr>
      <w:r w:rsidRPr="00E94C6F">
        <w:rPr>
          <w:sz w:val="19"/>
          <w:szCs w:val="19"/>
        </w:rPr>
        <w:t>Printed Name of Patient/Guardian</w:t>
      </w:r>
    </w:p>
    <w:p w:rsidR="00E94C6F" w:rsidRDefault="00E94C6F" w:rsidP="00FE0FF6">
      <w:pPr>
        <w:tabs>
          <w:tab w:val="left" w:pos="6930"/>
        </w:tabs>
        <w:rPr>
          <w:sz w:val="19"/>
          <w:szCs w:val="19"/>
        </w:rPr>
      </w:pPr>
    </w:p>
    <w:p w:rsidR="00E94C6F" w:rsidRDefault="00E94C6F" w:rsidP="00FE0FF6">
      <w:pPr>
        <w:tabs>
          <w:tab w:val="left" w:pos="6930"/>
        </w:tabs>
        <w:rPr>
          <w:sz w:val="19"/>
          <w:szCs w:val="19"/>
        </w:rPr>
      </w:pPr>
    </w:p>
    <w:p w:rsidR="00E94C6F" w:rsidRPr="00E94C6F" w:rsidRDefault="00E94C6F" w:rsidP="00FE0FF6">
      <w:pPr>
        <w:tabs>
          <w:tab w:val="left" w:pos="6930"/>
        </w:tabs>
        <w:rPr>
          <w:sz w:val="19"/>
          <w:szCs w:val="19"/>
        </w:rPr>
      </w:pPr>
    </w:p>
    <w:p w:rsidR="00E94C6F" w:rsidRDefault="00E94C6F" w:rsidP="00CC0FB7">
      <w:pPr>
        <w:kinsoku w:val="0"/>
        <w:overflowPunct w:val="0"/>
        <w:autoSpaceDE w:val="0"/>
        <w:autoSpaceDN w:val="0"/>
        <w:adjustRightInd w:val="0"/>
        <w:spacing w:line="240" w:lineRule="auto"/>
        <w:ind w:left="1290"/>
        <w:jc w:val="center"/>
        <w:rPr>
          <w:b/>
          <w:sz w:val="28"/>
          <w:szCs w:val="28"/>
          <w:u w:val="single"/>
        </w:rPr>
      </w:pPr>
    </w:p>
    <w:p w:rsidR="00CC0FB7" w:rsidRPr="00CC0FB7" w:rsidRDefault="00CC0FB7" w:rsidP="00CC0FB7">
      <w:pPr>
        <w:kinsoku w:val="0"/>
        <w:overflowPunct w:val="0"/>
        <w:autoSpaceDE w:val="0"/>
        <w:autoSpaceDN w:val="0"/>
        <w:adjustRightInd w:val="0"/>
        <w:spacing w:line="240" w:lineRule="auto"/>
        <w:ind w:left="1290"/>
        <w:jc w:val="center"/>
        <w:rPr>
          <w:b/>
          <w:sz w:val="28"/>
          <w:szCs w:val="28"/>
          <w:u w:val="single"/>
        </w:rPr>
      </w:pPr>
      <w:r w:rsidRPr="007A4015">
        <w:rPr>
          <w:b/>
          <w:sz w:val="28"/>
          <w:szCs w:val="28"/>
          <w:u w:val="single"/>
        </w:rPr>
        <w:t>HIPAA Disclosure Information Form</w:t>
      </w:r>
    </w:p>
    <w:p w:rsidR="00CC0FB7" w:rsidRDefault="00CC0FB7" w:rsidP="00CC0FB7">
      <w:pPr>
        <w:kinsoku w:val="0"/>
        <w:overflowPunct w:val="0"/>
        <w:autoSpaceDE w:val="0"/>
        <w:autoSpaceDN w:val="0"/>
        <w:adjustRightInd w:val="0"/>
        <w:spacing w:before="6" w:line="240" w:lineRule="auto"/>
        <w:jc w:val="center"/>
        <w:rPr>
          <w:szCs w:val="24"/>
        </w:rPr>
      </w:pPr>
    </w:p>
    <w:p w:rsidR="00CC0FB7" w:rsidRPr="004172C3" w:rsidRDefault="00CC0FB7" w:rsidP="00CC0FB7">
      <w:pPr>
        <w:kinsoku w:val="0"/>
        <w:overflowPunct w:val="0"/>
        <w:autoSpaceDE w:val="0"/>
        <w:autoSpaceDN w:val="0"/>
        <w:adjustRightInd w:val="0"/>
        <w:spacing w:before="6" w:line="240" w:lineRule="auto"/>
        <w:jc w:val="center"/>
        <w:rPr>
          <w:szCs w:val="24"/>
        </w:rPr>
      </w:pPr>
    </w:p>
    <w:p w:rsidR="00195EEA" w:rsidRPr="002E5317" w:rsidRDefault="00195EEA" w:rsidP="00195EEA">
      <w:pPr>
        <w:kinsoku w:val="0"/>
        <w:overflowPunct w:val="0"/>
        <w:autoSpaceDE w:val="0"/>
        <w:autoSpaceDN w:val="0"/>
        <w:adjustRightInd w:val="0"/>
        <w:spacing w:before="1" w:line="240" w:lineRule="auto"/>
        <w:ind w:left="100"/>
        <w:rPr>
          <w:szCs w:val="24"/>
        </w:rPr>
      </w:pPr>
      <w:r w:rsidRPr="001969A1">
        <w:rPr>
          <w:szCs w:val="24"/>
        </w:rPr>
        <w:t>Patient Name: __________________________</w:t>
      </w:r>
      <w:r w:rsidRPr="001969A1">
        <w:rPr>
          <w:szCs w:val="24"/>
        </w:rPr>
        <w:tab/>
        <w:t>Date of Birth: ________________</w:t>
      </w:r>
    </w:p>
    <w:p w:rsidR="00195EEA" w:rsidRDefault="00195EEA" w:rsidP="00195EEA">
      <w:pPr>
        <w:kinsoku w:val="0"/>
        <w:overflowPunct w:val="0"/>
        <w:autoSpaceDE w:val="0"/>
        <w:autoSpaceDN w:val="0"/>
        <w:adjustRightInd w:val="0"/>
        <w:spacing w:line="240" w:lineRule="auto"/>
        <w:rPr>
          <w:sz w:val="20"/>
          <w:szCs w:val="20"/>
        </w:rPr>
      </w:pPr>
    </w:p>
    <w:p w:rsidR="00195EEA" w:rsidRPr="002E5317" w:rsidRDefault="00195EEA" w:rsidP="00195EEA">
      <w:pPr>
        <w:kinsoku w:val="0"/>
        <w:overflowPunct w:val="0"/>
        <w:autoSpaceDE w:val="0"/>
        <w:autoSpaceDN w:val="0"/>
        <w:adjustRightInd w:val="0"/>
        <w:spacing w:line="240" w:lineRule="auto"/>
        <w:rPr>
          <w:sz w:val="20"/>
          <w:szCs w:val="20"/>
        </w:rPr>
      </w:pPr>
    </w:p>
    <w:p w:rsidR="00195EEA" w:rsidRPr="002E5317" w:rsidRDefault="00195EEA" w:rsidP="00195EEA">
      <w:pPr>
        <w:kinsoku w:val="0"/>
        <w:overflowPunct w:val="0"/>
        <w:autoSpaceDE w:val="0"/>
        <w:autoSpaceDN w:val="0"/>
        <w:adjustRightInd w:val="0"/>
        <w:spacing w:before="51" w:line="240" w:lineRule="auto"/>
        <w:ind w:left="100"/>
        <w:rPr>
          <w:b/>
          <w:sz w:val="20"/>
          <w:szCs w:val="20"/>
        </w:rPr>
      </w:pPr>
      <w:r w:rsidRPr="002E5317">
        <w:rPr>
          <w:b/>
          <w:sz w:val="20"/>
          <w:szCs w:val="20"/>
        </w:rPr>
        <w:t>I hereby authorize use or disclosure of my protected health information to the following individuals:</w:t>
      </w:r>
    </w:p>
    <w:p w:rsidR="00195EEA" w:rsidRPr="002E5317" w:rsidRDefault="00195EEA" w:rsidP="00195EEA">
      <w:pPr>
        <w:kinsoku w:val="0"/>
        <w:overflowPunct w:val="0"/>
        <w:autoSpaceDE w:val="0"/>
        <w:autoSpaceDN w:val="0"/>
        <w:adjustRightInd w:val="0"/>
        <w:spacing w:before="7" w:line="240" w:lineRule="auto"/>
        <w:rPr>
          <w:sz w:val="20"/>
          <w:szCs w:val="20"/>
        </w:rPr>
      </w:pPr>
    </w:p>
    <w:p w:rsidR="00195EEA" w:rsidRPr="00336404" w:rsidRDefault="00195EEA" w:rsidP="00195EEA">
      <w:pPr>
        <w:numPr>
          <w:ilvl w:val="0"/>
          <w:numId w:val="1"/>
        </w:numPr>
        <w:tabs>
          <w:tab w:val="left" w:pos="821"/>
        </w:tabs>
        <w:kinsoku w:val="0"/>
        <w:overflowPunct w:val="0"/>
        <w:autoSpaceDE w:val="0"/>
        <w:autoSpaceDN w:val="0"/>
        <w:adjustRightInd w:val="0"/>
        <w:spacing w:line="240" w:lineRule="auto"/>
        <w:ind w:hanging="360"/>
        <w:rPr>
          <w:sz w:val="20"/>
          <w:szCs w:val="20"/>
        </w:rPr>
      </w:pPr>
      <w:r w:rsidRPr="002E5317">
        <w:rPr>
          <w:sz w:val="20"/>
          <w:szCs w:val="20"/>
        </w:rPr>
        <w:t>The following person/persons may receive disclosure of my protected health</w:t>
      </w:r>
      <w:r w:rsidRPr="002E5317">
        <w:rPr>
          <w:spacing w:val="-12"/>
          <w:sz w:val="20"/>
          <w:szCs w:val="20"/>
        </w:rPr>
        <w:t xml:space="preserve"> </w:t>
      </w:r>
      <w:r w:rsidRPr="002E5317">
        <w:rPr>
          <w:sz w:val="20"/>
          <w:szCs w:val="20"/>
        </w:rPr>
        <w:t>information:</w:t>
      </w:r>
    </w:p>
    <w:p w:rsidR="00195EEA" w:rsidRPr="002E5317" w:rsidRDefault="00195EEA" w:rsidP="00195EEA">
      <w:pPr>
        <w:tabs>
          <w:tab w:val="left" w:pos="821"/>
        </w:tabs>
        <w:kinsoku w:val="0"/>
        <w:overflowPunct w:val="0"/>
        <w:autoSpaceDE w:val="0"/>
        <w:autoSpaceDN w:val="0"/>
        <w:adjustRightInd w:val="0"/>
        <w:spacing w:line="240" w:lineRule="auto"/>
        <w:ind w:left="820"/>
        <w:rPr>
          <w:sz w:val="20"/>
          <w:szCs w:val="20"/>
        </w:rPr>
      </w:pPr>
    </w:p>
    <w:p w:rsidR="00195EEA" w:rsidRPr="002E5317" w:rsidRDefault="00195EEA" w:rsidP="00195EEA">
      <w:pPr>
        <w:kinsoku w:val="0"/>
        <w:overflowPunct w:val="0"/>
        <w:autoSpaceDE w:val="0"/>
        <w:autoSpaceDN w:val="0"/>
        <w:adjustRightInd w:val="0"/>
        <w:spacing w:after="1" w:line="240" w:lineRule="auto"/>
        <w:rPr>
          <w:sz w:val="20"/>
          <w:szCs w:val="20"/>
        </w:rPr>
      </w:pPr>
    </w:p>
    <w:tbl>
      <w:tblPr>
        <w:tblW w:w="9138" w:type="dxa"/>
        <w:tblInd w:w="820" w:type="dxa"/>
        <w:tblLayout w:type="fixed"/>
        <w:tblCellMar>
          <w:left w:w="0" w:type="dxa"/>
          <w:right w:w="0" w:type="dxa"/>
        </w:tblCellMar>
        <w:tblLook w:val="0000" w:firstRow="0" w:lastRow="0" w:firstColumn="0" w:lastColumn="0" w:noHBand="0" w:noVBand="0"/>
      </w:tblPr>
      <w:tblGrid>
        <w:gridCol w:w="9138"/>
      </w:tblGrid>
      <w:tr w:rsidR="00195EEA" w:rsidRPr="002E5317" w:rsidTr="00E07CD3">
        <w:trPr>
          <w:trHeight w:hRule="exact" w:val="877"/>
        </w:trPr>
        <w:tc>
          <w:tcPr>
            <w:tcW w:w="9138" w:type="dxa"/>
            <w:tcBorders>
              <w:top w:val="single" w:sz="4" w:space="0" w:color="000000"/>
              <w:left w:val="none" w:sz="6" w:space="0" w:color="auto"/>
              <w:bottom w:val="single" w:sz="4" w:space="0" w:color="000000"/>
              <w:right w:val="none" w:sz="6" w:space="0" w:color="auto"/>
            </w:tcBorders>
          </w:tcPr>
          <w:p w:rsidR="00195EEA" w:rsidRPr="002E5317" w:rsidRDefault="00195EEA" w:rsidP="00E07CD3">
            <w:pPr>
              <w:kinsoku w:val="0"/>
              <w:overflowPunct w:val="0"/>
              <w:autoSpaceDE w:val="0"/>
              <w:autoSpaceDN w:val="0"/>
              <w:adjustRightInd w:val="0"/>
              <w:spacing w:before="1" w:line="240" w:lineRule="auto"/>
              <w:ind w:left="108"/>
              <w:rPr>
                <w:sz w:val="20"/>
                <w:szCs w:val="20"/>
              </w:rPr>
            </w:pPr>
            <w:r w:rsidRPr="002E5317">
              <w:rPr>
                <w:bCs/>
                <w:sz w:val="20"/>
                <w:szCs w:val="20"/>
              </w:rPr>
              <w:t xml:space="preserve">Primary Person </w:t>
            </w:r>
            <w:r w:rsidRPr="00DB002B">
              <w:rPr>
                <w:bCs/>
                <w:sz w:val="20"/>
                <w:szCs w:val="20"/>
              </w:rPr>
              <w:t xml:space="preserve">                                     </w:t>
            </w:r>
            <w:r>
              <w:rPr>
                <w:bCs/>
                <w:sz w:val="20"/>
                <w:szCs w:val="20"/>
              </w:rPr>
              <w:t>Phone Number</w:t>
            </w:r>
            <w:r w:rsidRPr="00DB002B">
              <w:rPr>
                <w:bCs/>
                <w:sz w:val="20"/>
                <w:szCs w:val="20"/>
              </w:rPr>
              <w:t xml:space="preserve">     </w:t>
            </w:r>
            <w:r>
              <w:rPr>
                <w:bCs/>
                <w:sz w:val="20"/>
                <w:szCs w:val="20"/>
              </w:rPr>
              <w:t xml:space="preserve">   </w:t>
            </w:r>
            <w:r w:rsidRPr="00DB002B">
              <w:rPr>
                <w:bCs/>
                <w:sz w:val="20"/>
                <w:szCs w:val="20"/>
              </w:rPr>
              <w:t xml:space="preserve">                             </w:t>
            </w:r>
            <w:r>
              <w:rPr>
                <w:bCs/>
                <w:sz w:val="20"/>
                <w:szCs w:val="20"/>
              </w:rPr>
              <w:t xml:space="preserve">  </w:t>
            </w:r>
            <w:r w:rsidRPr="002E5317">
              <w:rPr>
                <w:bCs/>
                <w:sz w:val="20"/>
                <w:szCs w:val="20"/>
              </w:rPr>
              <w:t>Relationship to Patient</w:t>
            </w:r>
          </w:p>
        </w:tc>
      </w:tr>
      <w:tr w:rsidR="00195EEA" w:rsidRPr="002E5317" w:rsidTr="00E07CD3">
        <w:trPr>
          <w:trHeight w:hRule="exact" w:val="893"/>
        </w:trPr>
        <w:tc>
          <w:tcPr>
            <w:tcW w:w="9138" w:type="dxa"/>
            <w:tcBorders>
              <w:top w:val="single" w:sz="4" w:space="0" w:color="000000"/>
              <w:left w:val="none" w:sz="6" w:space="0" w:color="auto"/>
              <w:bottom w:val="single" w:sz="4" w:space="0" w:color="000000"/>
              <w:right w:val="none" w:sz="6" w:space="0" w:color="auto"/>
            </w:tcBorders>
          </w:tcPr>
          <w:p w:rsidR="00195EEA" w:rsidRPr="002E5317" w:rsidRDefault="00195EEA" w:rsidP="00E07CD3">
            <w:pPr>
              <w:kinsoku w:val="0"/>
              <w:overflowPunct w:val="0"/>
              <w:autoSpaceDE w:val="0"/>
              <w:autoSpaceDN w:val="0"/>
              <w:adjustRightInd w:val="0"/>
              <w:spacing w:line="252" w:lineRule="exact"/>
              <w:ind w:left="108"/>
              <w:rPr>
                <w:sz w:val="20"/>
                <w:szCs w:val="20"/>
              </w:rPr>
            </w:pPr>
            <w:r w:rsidRPr="002E5317">
              <w:rPr>
                <w:bCs/>
                <w:sz w:val="20"/>
                <w:szCs w:val="20"/>
              </w:rPr>
              <w:t xml:space="preserve">Additional Person(s) </w:t>
            </w:r>
            <w:r w:rsidRPr="00DB002B">
              <w:rPr>
                <w:bCs/>
                <w:sz w:val="20"/>
                <w:szCs w:val="20"/>
              </w:rPr>
              <w:t xml:space="preserve">                              </w:t>
            </w:r>
            <w:r>
              <w:rPr>
                <w:bCs/>
                <w:sz w:val="20"/>
                <w:szCs w:val="20"/>
              </w:rPr>
              <w:t>Phone Number</w:t>
            </w:r>
            <w:r w:rsidRPr="00DB002B">
              <w:rPr>
                <w:bCs/>
                <w:sz w:val="20"/>
                <w:szCs w:val="20"/>
              </w:rPr>
              <w:t xml:space="preserve"> </w:t>
            </w:r>
            <w:r>
              <w:rPr>
                <w:bCs/>
                <w:sz w:val="20"/>
                <w:szCs w:val="20"/>
              </w:rPr>
              <w:t xml:space="preserve">                                     </w:t>
            </w:r>
            <w:r w:rsidRPr="002E5317">
              <w:rPr>
                <w:bCs/>
                <w:sz w:val="20"/>
                <w:szCs w:val="20"/>
              </w:rPr>
              <w:t>Relationship to Patient</w:t>
            </w:r>
          </w:p>
        </w:tc>
      </w:tr>
      <w:tr w:rsidR="00195EEA" w:rsidRPr="002E5317" w:rsidTr="00E07CD3">
        <w:trPr>
          <w:trHeight w:hRule="exact" w:val="269"/>
        </w:trPr>
        <w:tc>
          <w:tcPr>
            <w:tcW w:w="9138" w:type="dxa"/>
            <w:tcBorders>
              <w:top w:val="single" w:sz="4" w:space="0" w:color="000000"/>
              <w:left w:val="none" w:sz="6" w:space="0" w:color="auto"/>
              <w:bottom w:val="none" w:sz="6" w:space="0" w:color="auto"/>
              <w:right w:val="none" w:sz="6" w:space="0" w:color="auto"/>
            </w:tcBorders>
          </w:tcPr>
          <w:p w:rsidR="00195EEA" w:rsidRPr="002E5317" w:rsidRDefault="00195EEA" w:rsidP="00E07CD3">
            <w:pPr>
              <w:kinsoku w:val="0"/>
              <w:overflowPunct w:val="0"/>
              <w:autoSpaceDE w:val="0"/>
              <w:autoSpaceDN w:val="0"/>
              <w:adjustRightInd w:val="0"/>
              <w:spacing w:line="252" w:lineRule="exact"/>
              <w:ind w:left="108"/>
              <w:rPr>
                <w:sz w:val="20"/>
                <w:szCs w:val="20"/>
              </w:rPr>
            </w:pPr>
            <w:r w:rsidRPr="002E5317">
              <w:rPr>
                <w:bCs/>
                <w:sz w:val="20"/>
                <w:szCs w:val="20"/>
              </w:rPr>
              <w:t xml:space="preserve">Additional Person(s) </w:t>
            </w:r>
            <w:r w:rsidRPr="00DB002B">
              <w:rPr>
                <w:bCs/>
                <w:sz w:val="20"/>
                <w:szCs w:val="20"/>
              </w:rPr>
              <w:t xml:space="preserve">                              </w:t>
            </w:r>
            <w:r>
              <w:rPr>
                <w:bCs/>
                <w:sz w:val="20"/>
                <w:szCs w:val="20"/>
              </w:rPr>
              <w:t xml:space="preserve">Phone Number              </w:t>
            </w:r>
            <w:r w:rsidRPr="00DB002B">
              <w:rPr>
                <w:bCs/>
                <w:sz w:val="20"/>
                <w:szCs w:val="20"/>
              </w:rPr>
              <w:t xml:space="preserve">                        </w:t>
            </w:r>
            <w:r w:rsidRPr="002E5317">
              <w:rPr>
                <w:bCs/>
                <w:sz w:val="20"/>
                <w:szCs w:val="20"/>
              </w:rPr>
              <w:t>Relationship to Patient</w:t>
            </w:r>
          </w:p>
        </w:tc>
      </w:tr>
    </w:tbl>
    <w:p w:rsidR="00CC0FB7" w:rsidRPr="002E5317" w:rsidRDefault="00CC0FB7" w:rsidP="00CC0FB7">
      <w:pPr>
        <w:kinsoku w:val="0"/>
        <w:overflowPunct w:val="0"/>
        <w:autoSpaceDE w:val="0"/>
        <w:autoSpaceDN w:val="0"/>
        <w:adjustRightInd w:val="0"/>
        <w:spacing w:line="240" w:lineRule="auto"/>
        <w:rPr>
          <w:sz w:val="20"/>
          <w:szCs w:val="20"/>
        </w:rPr>
      </w:pPr>
      <w:bookmarkStart w:id="0" w:name="_GoBack"/>
      <w:bookmarkEnd w:id="0"/>
    </w:p>
    <w:p w:rsidR="00CC0FB7" w:rsidRPr="002E5317" w:rsidRDefault="00CC0FB7" w:rsidP="00CC0FB7">
      <w:pPr>
        <w:kinsoku w:val="0"/>
        <w:overflowPunct w:val="0"/>
        <w:autoSpaceDE w:val="0"/>
        <w:autoSpaceDN w:val="0"/>
        <w:adjustRightInd w:val="0"/>
        <w:spacing w:before="11" w:line="240" w:lineRule="auto"/>
        <w:rPr>
          <w:sz w:val="22"/>
        </w:rPr>
      </w:pPr>
    </w:p>
    <w:p w:rsidR="00CC0FB7" w:rsidRDefault="00CC0FB7" w:rsidP="00CC0FB7">
      <w:pPr>
        <w:kinsoku w:val="0"/>
        <w:overflowPunct w:val="0"/>
        <w:autoSpaceDE w:val="0"/>
        <w:autoSpaceDN w:val="0"/>
        <w:adjustRightInd w:val="0"/>
        <w:spacing w:line="262" w:lineRule="exact"/>
        <w:ind w:left="100" w:right="974"/>
        <w:rPr>
          <w:sz w:val="20"/>
          <w:szCs w:val="20"/>
        </w:rPr>
      </w:pPr>
      <w:r w:rsidRPr="002E5317">
        <w:rPr>
          <w:b/>
          <w:bCs/>
          <w:sz w:val="20"/>
          <w:szCs w:val="20"/>
        </w:rPr>
        <w:t>UNLESS YOU SIGN HERE</w:t>
      </w:r>
      <w:r w:rsidRPr="002E5317">
        <w:rPr>
          <w:sz w:val="20"/>
          <w:szCs w:val="20"/>
        </w:rPr>
        <w:t xml:space="preserve">, </w:t>
      </w:r>
      <w:r w:rsidRPr="00DB002B">
        <w:rPr>
          <w:b/>
          <w:sz w:val="20"/>
          <w:szCs w:val="20"/>
          <w:u w:val="single"/>
        </w:rPr>
        <w:t>NO</w:t>
      </w:r>
      <w:r>
        <w:rPr>
          <w:sz w:val="20"/>
          <w:szCs w:val="20"/>
        </w:rPr>
        <w:t xml:space="preserve"> </w:t>
      </w:r>
      <w:r w:rsidRPr="002E5317">
        <w:rPr>
          <w:sz w:val="20"/>
          <w:szCs w:val="20"/>
        </w:rPr>
        <w:t>INFORMATION</w:t>
      </w:r>
      <w:r>
        <w:rPr>
          <w:sz w:val="20"/>
          <w:szCs w:val="20"/>
        </w:rPr>
        <w:t xml:space="preserve"> ABOUT ALCOHOL/SUBSTANCE ABUSE, </w:t>
      </w:r>
      <w:r w:rsidRPr="002E5317">
        <w:rPr>
          <w:sz w:val="20"/>
          <w:szCs w:val="20"/>
        </w:rPr>
        <w:t>HIV/AIDS, MENTAL HEALTH, OR SEXUAL ACTIVITY AND/OR PREVENTION WILL BE DISCLOSED:</w:t>
      </w:r>
    </w:p>
    <w:p w:rsidR="00CC0FB7" w:rsidRPr="004172C3" w:rsidRDefault="00CC0FB7" w:rsidP="00CC0FB7">
      <w:pPr>
        <w:kinsoku w:val="0"/>
        <w:overflowPunct w:val="0"/>
        <w:autoSpaceDE w:val="0"/>
        <w:autoSpaceDN w:val="0"/>
        <w:adjustRightInd w:val="0"/>
        <w:spacing w:line="262" w:lineRule="exact"/>
        <w:ind w:left="100" w:right="974"/>
        <w:rPr>
          <w:b/>
          <w:bCs/>
          <w:sz w:val="16"/>
          <w:szCs w:val="16"/>
        </w:rPr>
      </w:pPr>
    </w:p>
    <w:p w:rsidR="00CC0FB7" w:rsidRPr="002E5317" w:rsidRDefault="00CC0FB7" w:rsidP="00CC0FB7">
      <w:pPr>
        <w:kinsoku w:val="0"/>
        <w:overflowPunct w:val="0"/>
        <w:autoSpaceDE w:val="0"/>
        <w:autoSpaceDN w:val="0"/>
        <w:adjustRightInd w:val="0"/>
        <w:spacing w:line="262" w:lineRule="exact"/>
        <w:ind w:left="100" w:right="974"/>
        <w:rPr>
          <w:sz w:val="20"/>
          <w:szCs w:val="20"/>
        </w:rPr>
      </w:pPr>
      <w:r>
        <w:rPr>
          <w:b/>
          <w:bCs/>
          <w:sz w:val="20"/>
          <w:szCs w:val="20"/>
        </w:rPr>
        <w:t>CHECK ONE:</w:t>
      </w:r>
    </w:p>
    <w:p w:rsidR="00CC0FB7" w:rsidRPr="002E5317" w:rsidRDefault="00CC0FB7" w:rsidP="00CC0FB7">
      <w:pPr>
        <w:kinsoku w:val="0"/>
        <w:overflowPunct w:val="0"/>
        <w:autoSpaceDE w:val="0"/>
        <w:autoSpaceDN w:val="0"/>
        <w:adjustRightInd w:val="0"/>
        <w:spacing w:before="178" w:line="240" w:lineRule="auto"/>
        <w:ind w:left="1194"/>
        <w:rPr>
          <w:sz w:val="20"/>
          <w:szCs w:val="20"/>
        </w:rPr>
      </w:pPr>
      <w:r w:rsidRPr="00336404">
        <w:rPr>
          <w:sz w:val="20"/>
          <w:szCs w:val="20"/>
        </w:rPr>
        <w:fldChar w:fldCharType="begin">
          <w:ffData>
            <w:name w:val="Check2"/>
            <w:enabled/>
            <w:calcOnExit w:val="0"/>
            <w:checkBox>
              <w:sizeAuto/>
              <w:default w:val="0"/>
            </w:checkBox>
          </w:ffData>
        </w:fldChar>
      </w:r>
      <w:r w:rsidRPr="00336404">
        <w:rPr>
          <w:sz w:val="20"/>
          <w:szCs w:val="20"/>
        </w:rPr>
        <w:instrText xml:space="preserve"> FORMCHECKBOX </w:instrText>
      </w:r>
      <w:r w:rsidR="00E7527D">
        <w:rPr>
          <w:sz w:val="20"/>
          <w:szCs w:val="20"/>
        </w:rPr>
      </w:r>
      <w:r w:rsidR="00E7527D">
        <w:rPr>
          <w:sz w:val="20"/>
          <w:szCs w:val="20"/>
        </w:rPr>
        <w:fldChar w:fldCharType="separate"/>
      </w:r>
      <w:r w:rsidRPr="00336404">
        <w:rPr>
          <w:sz w:val="20"/>
          <w:szCs w:val="20"/>
        </w:rPr>
        <w:fldChar w:fldCharType="end"/>
      </w:r>
      <w:r w:rsidRPr="00336404">
        <w:rPr>
          <w:sz w:val="20"/>
          <w:szCs w:val="20"/>
        </w:rPr>
        <w:t xml:space="preserve">  </w:t>
      </w:r>
      <w:r w:rsidRPr="002E5317">
        <w:rPr>
          <w:b/>
          <w:bCs/>
          <w:sz w:val="20"/>
          <w:szCs w:val="20"/>
        </w:rPr>
        <w:t xml:space="preserve">YES - </w:t>
      </w:r>
      <w:r w:rsidRPr="002E5317">
        <w:rPr>
          <w:sz w:val="20"/>
          <w:szCs w:val="20"/>
        </w:rPr>
        <w:t>DISCLOSE THIS INFORMATION:</w:t>
      </w:r>
      <w:r w:rsidRPr="00336404">
        <w:rPr>
          <w:sz w:val="20"/>
          <w:szCs w:val="20"/>
        </w:rPr>
        <w:t xml:space="preserve">   </w:t>
      </w:r>
      <w:r w:rsidRPr="002E5317">
        <w:rPr>
          <w:sz w:val="20"/>
          <w:szCs w:val="20"/>
        </w:rPr>
        <w:t xml:space="preserve"> </w:t>
      </w:r>
      <w:r>
        <w:rPr>
          <w:sz w:val="20"/>
          <w:szCs w:val="20"/>
        </w:rPr>
        <w:tab/>
      </w:r>
      <w:r w:rsidRPr="002E5317">
        <w:rPr>
          <w:sz w:val="20"/>
          <w:szCs w:val="20"/>
        </w:rPr>
        <w:t>Initial:</w:t>
      </w:r>
      <w:r w:rsidRPr="00336404">
        <w:rPr>
          <w:sz w:val="20"/>
          <w:szCs w:val="20"/>
        </w:rPr>
        <w:t xml:space="preserve"> _________</w:t>
      </w:r>
      <w:r w:rsidRPr="002E5317">
        <w:rPr>
          <w:sz w:val="20"/>
          <w:szCs w:val="20"/>
        </w:rPr>
        <w:t xml:space="preserve">  </w:t>
      </w:r>
      <w:r w:rsidRPr="002E5317">
        <w:rPr>
          <w:sz w:val="20"/>
          <w:szCs w:val="20"/>
          <w:u w:val="single"/>
        </w:rPr>
        <w:t xml:space="preserve">                                           </w:t>
      </w:r>
    </w:p>
    <w:p w:rsidR="00CC0FB7" w:rsidRPr="002E5317" w:rsidRDefault="00CC0FB7" w:rsidP="00CC0FB7">
      <w:pPr>
        <w:kinsoku w:val="0"/>
        <w:overflowPunct w:val="0"/>
        <w:autoSpaceDE w:val="0"/>
        <w:autoSpaceDN w:val="0"/>
        <w:adjustRightInd w:val="0"/>
        <w:spacing w:before="183" w:line="240" w:lineRule="auto"/>
        <w:ind w:left="1194"/>
        <w:rPr>
          <w:sz w:val="20"/>
          <w:szCs w:val="20"/>
        </w:rPr>
      </w:pPr>
      <w:r w:rsidRPr="00336404">
        <w:rPr>
          <w:sz w:val="20"/>
          <w:szCs w:val="20"/>
        </w:rPr>
        <w:fldChar w:fldCharType="begin">
          <w:ffData>
            <w:name w:val="Check2"/>
            <w:enabled/>
            <w:calcOnExit w:val="0"/>
            <w:checkBox>
              <w:sizeAuto/>
              <w:default w:val="0"/>
            </w:checkBox>
          </w:ffData>
        </w:fldChar>
      </w:r>
      <w:r w:rsidRPr="00336404">
        <w:rPr>
          <w:sz w:val="20"/>
          <w:szCs w:val="20"/>
        </w:rPr>
        <w:instrText xml:space="preserve"> FORMCHECKBOX </w:instrText>
      </w:r>
      <w:r w:rsidR="00E7527D">
        <w:rPr>
          <w:sz w:val="20"/>
          <w:szCs w:val="20"/>
        </w:rPr>
      </w:r>
      <w:r w:rsidR="00E7527D">
        <w:rPr>
          <w:sz w:val="20"/>
          <w:szCs w:val="20"/>
        </w:rPr>
        <w:fldChar w:fldCharType="separate"/>
      </w:r>
      <w:r w:rsidRPr="00336404">
        <w:rPr>
          <w:sz w:val="20"/>
          <w:szCs w:val="20"/>
        </w:rPr>
        <w:fldChar w:fldCharType="end"/>
      </w:r>
      <w:r w:rsidRPr="00336404">
        <w:rPr>
          <w:sz w:val="20"/>
          <w:szCs w:val="20"/>
        </w:rPr>
        <w:t xml:space="preserve">  </w:t>
      </w:r>
      <w:r w:rsidRPr="002E5317">
        <w:rPr>
          <w:b/>
          <w:bCs/>
          <w:sz w:val="20"/>
          <w:szCs w:val="20"/>
        </w:rPr>
        <w:t xml:space="preserve">DO NOT </w:t>
      </w:r>
      <w:r w:rsidRPr="002E5317">
        <w:rPr>
          <w:sz w:val="20"/>
          <w:szCs w:val="20"/>
        </w:rPr>
        <w:t>DISCLOSE THIS INFORMATION:</w:t>
      </w:r>
      <w:r w:rsidRPr="00336404">
        <w:rPr>
          <w:sz w:val="20"/>
          <w:szCs w:val="20"/>
        </w:rPr>
        <w:t xml:space="preserve">  </w:t>
      </w:r>
      <w:r w:rsidRPr="002E5317">
        <w:rPr>
          <w:sz w:val="20"/>
          <w:szCs w:val="20"/>
        </w:rPr>
        <w:t xml:space="preserve"> </w:t>
      </w:r>
      <w:r>
        <w:rPr>
          <w:sz w:val="20"/>
          <w:szCs w:val="20"/>
        </w:rPr>
        <w:tab/>
      </w:r>
      <w:r w:rsidRPr="002E5317">
        <w:rPr>
          <w:sz w:val="20"/>
          <w:szCs w:val="20"/>
        </w:rPr>
        <w:t>Initial:</w:t>
      </w:r>
      <w:r w:rsidRPr="00336404">
        <w:rPr>
          <w:sz w:val="20"/>
          <w:szCs w:val="20"/>
        </w:rPr>
        <w:t xml:space="preserve"> ___</w:t>
      </w:r>
      <w:r>
        <w:rPr>
          <w:sz w:val="20"/>
          <w:szCs w:val="20"/>
        </w:rPr>
        <w:t>__</w:t>
      </w:r>
      <w:r w:rsidRPr="00336404">
        <w:rPr>
          <w:sz w:val="20"/>
          <w:szCs w:val="20"/>
        </w:rPr>
        <w:t>____</w:t>
      </w:r>
      <w:r w:rsidRPr="002E5317">
        <w:rPr>
          <w:sz w:val="20"/>
          <w:szCs w:val="20"/>
          <w:u w:val="single"/>
        </w:rPr>
        <w:t xml:space="preserve">                                            </w:t>
      </w:r>
    </w:p>
    <w:p w:rsidR="00CC0FB7" w:rsidRPr="002E5317" w:rsidRDefault="00CC0FB7" w:rsidP="00CC0FB7">
      <w:pPr>
        <w:kinsoku w:val="0"/>
        <w:overflowPunct w:val="0"/>
        <w:autoSpaceDE w:val="0"/>
        <w:autoSpaceDN w:val="0"/>
        <w:adjustRightInd w:val="0"/>
        <w:spacing w:line="240" w:lineRule="auto"/>
        <w:rPr>
          <w:sz w:val="20"/>
          <w:szCs w:val="20"/>
        </w:rPr>
      </w:pPr>
    </w:p>
    <w:p w:rsidR="00CC0FB7" w:rsidRPr="002E5317" w:rsidRDefault="00CC0FB7" w:rsidP="00CC0FB7">
      <w:pPr>
        <w:numPr>
          <w:ilvl w:val="0"/>
          <w:numId w:val="2"/>
        </w:numPr>
        <w:tabs>
          <w:tab w:val="left" w:pos="821"/>
        </w:tabs>
        <w:kinsoku w:val="0"/>
        <w:overflowPunct w:val="0"/>
        <w:autoSpaceDE w:val="0"/>
        <w:autoSpaceDN w:val="0"/>
        <w:adjustRightInd w:val="0"/>
        <w:spacing w:before="51" w:line="240" w:lineRule="auto"/>
        <w:ind w:right="198" w:hanging="360"/>
        <w:rPr>
          <w:sz w:val="20"/>
          <w:szCs w:val="20"/>
        </w:rPr>
      </w:pPr>
      <w:r w:rsidRPr="002E5317">
        <w:rPr>
          <w:sz w:val="20"/>
          <w:szCs w:val="20"/>
        </w:rPr>
        <w:t xml:space="preserve">I may revoke this authorization by notifying </w:t>
      </w:r>
      <w:r w:rsidRPr="00336404">
        <w:rPr>
          <w:sz w:val="20"/>
          <w:szCs w:val="20"/>
        </w:rPr>
        <w:t>Carolina Endocrine, P.A.</w:t>
      </w:r>
      <w:r w:rsidRPr="002E5317">
        <w:rPr>
          <w:sz w:val="20"/>
          <w:szCs w:val="20"/>
        </w:rPr>
        <w:t xml:space="preserve"> </w:t>
      </w:r>
      <w:r w:rsidRPr="00DB002B">
        <w:rPr>
          <w:b/>
          <w:sz w:val="20"/>
          <w:szCs w:val="20"/>
          <w:u w:val="single"/>
        </w:rPr>
        <w:t>in writing</w:t>
      </w:r>
      <w:r>
        <w:rPr>
          <w:sz w:val="20"/>
          <w:szCs w:val="20"/>
        </w:rPr>
        <w:t xml:space="preserve"> of </w:t>
      </w:r>
      <w:r w:rsidRPr="002E5317">
        <w:rPr>
          <w:sz w:val="20"/>
          <w:szCs w:val="20"/>
        </w:rPr>
        <w:t xml:space="preserve">my desire to revoke my current HIPAA disclosure. However, I understand that </w:t>
      </w:r>
      <w:r w:rsidRPr="002E5317">
        <w:rPr>
          <w:b/>
          <w:sz w:val="20"/>
          <w:szCs w:val="20"/>
          <w:u w:val="single"/>
        </w:rPr>
        <w:t xml:space="preserve">any action already taken </w:t>
      </w:r>
      <w:r w:rsidRPr="00DB002B">
        <w:rPr>
          <w:b/>
          <w:sz w:val="20"/>
          <w:szCs w:val="20"/>
          <w:u w:val="single"/>
        </w:rPr>
        <w:t>cannot be reversed</w:t>
      </w:r>
      <w:r>
        <w:rPr>
          <w:sz w:val="20"/>
          <w:szCs w:val="20"/>
        </w:rPr>
        <w:t xml:space="preserve">, </w:t>
      </w:r>
      <w:r w:rsidRPr="002E5317">
        <w:rPr>
          <w:sz w:val="20"/>
          <w:szCs w:val="20"/>
        </w:rPr>
        <w:t>and my revocation will not affect those</w:t>
      </w:r>
      <w:r w:rsidRPr="002E5317">
        <w:rPr>
          <w:spacing w:val="-35"/>
          <w:sz w:val="20"/>
          <w:szCs w:val="20"/>
        </w:rPr>
        <w:t xml:space="preserve"> </w:t>
      </w:r>
      <w:r w:rsidRPr="002E5317">
        <w:rPr>
          <w:sz w:val="20"/>
          <w:szCs w:val="20"/>
        </w:rPr>
        <w:t>actions.</w:t>
      </w:r>
    </w:p>
    <w:p w:rsidR="00CC0FB7" w:rsidRPr="002E5317" w:rsidRDefault="00CC0FB7" w:rsidP="00CC0FB7">
      <w:pPr>
        <w:kinsoku w:val="0"/>
        <w:overflowPunct w:val="0"/>
        <w:autoSpaceDE w:val="0"/>
        <w:autoSpaceDN w:val="0"/>
        <w:adjustRightInd w:val="0"/>
        <w:spacing w:before="4" w:line="240" w:lineRule="auto"/>
        <w:rPr>
          <w:sz w:val="20"/>
          <w:szCs w:val="20"/>
        </w:rPr>
      </w:pPr>
    </w:p>
    <w:p w:rsidR="00CC0FB7" w:rsidRPr="00336404" w:rsidRDefault="00CC0FB7" w:rsidP="00CC0FB7">
      <w:pPr>
        <w:numPr>
          <w:ilvl w:val="0"/>
          <w:numId w:val="2"/>
        </w:numPr>
        <w:tabs>
          <w:tab w:val="left" w:pos="821"/>
        </w:tabs>
        <w:kinsoku w:val="0"/>
        <w:overflowPunct w:val="0"/>
        <w:autoSpaceDE w:val="0"/>
        <w:autoSpaceDN w:val="0"/>
        <w:adjustRightInd w:val="0"/>
        <w:spacing w:line="240" w:lineRule="auto"/>
        <w:ind w:right="117" w:hanging="360"/>
        <w:rPr>
          <w:sz w:val="20"/>
          <w:szCs w:val="20"/>
        </w:rPr>
      </w:pPr>
      <w:r w:rsidRPr="002E5317">
        <w:rPr>
          <w:sz w:val="20"/>
          <w:szCs w:val="20"/>
        </w:rPr>
        <w:t xml:space="preserve">This authorization expires on </w:t>
      </w:r>
      <w:r w:rsidRPr="00DA691A">
        <w:rPr>
          <w:b/>
          <w:sz w:val="20"/>
          <w:szCs w:val="20"/>
        </w:rPr>
        <w:t>12/31</w:t>
      </w:r>
      <w:r>
        <w:rPr>
          <w:b/>
          <w:sz w:val="20"/>
          <w:szCs w:val="20"/>
        </w:rPr>
        <w:t>/</w:t>
      </w:r>
      <w:r w:rsidRPr="002E5317">
        <w:rPr>
          <w:b/>
          <w:sz w:val="20"/>
          <w:szCs w:val="20"/>
        </w:rPr>
        <w:t>20</w:t>
      </w:r>
      <w:r w:rsidRPr="00DA691A">
        <w:rPr>
          <w:b/>
          <w:sz w:val="20"/>
          <w:szCs w:val="20"/>
        </w:rPr>
        <w:t>____</w:t>
      </w:r>
      <w:r>
        <w:rPr>
          <w:sz w:val="20"/>
          <w:szCs w:val="20"/>
        </w:rPr>
        <w:t xml:space="preserve"> , </w:t>
      </w:r>
      <w:r w:rsidRPr="00097012">
        <w:rPr>
          <w:b/>
          <w:sz w:val="20"/>
          <w:szCs w:val="20"/>
          <w:u w:val="single"/>
        </w:rPr>
        <w:t>OR</w:t>
      </w:r>
      <w:r>
        <w:rPr>
          <w:sz w:val="20"/>
          <w:szCs w:val="20"/>
        </w:rPr>
        <w:t xml:space="preserve"> u</w:t>
      </w:r>
      <w:r w:rsidRPr="002E5317">
        <w:rPr>
          <w:sz w:val="20"/>
          <w:szCs w:val="20"/>
        </w:rPr>
        <w:t xml:space="preserve">pon </w:t>
      </w:r>
      <w:r w:rsidRPr="00336404">
        <w:rPr>
          <w:sz w:val="20"/>
          <w:szCs w:val="20"/>
        </w:rPr>
        <w:t>the occurrence of the specific</w:t>
      </w:r>
      <w:r w:rsidRPr="002E5317">
        <w:rPr>
          <w:sz w:val="20"/>
          <w:szCs w:val="20"/>
        </w:rPr>
        <w:t xml:space="preserve"> event </w:t>
      </w:r>
      <w:r w:rsidRPr="00336404">
        <w:rPr>
          <w:sz w:val="20"/>
          <w:szCs w:val="20"/>
        </w:rPr>
        <w:t>listed below after which disclosures can no longer be made:</w:t>
      </w:r>
    </w:p>
    <w:p w:rsidR="00CC0FB7" w:rsidRPr="00336404" w:rsidRDefault="00CC0FB7" w:rsidP="00CC0FB7">
      <w:pPr>
        <w:tabs>
          <w:tab w:val="left" w:pos="821"/>
        </w:tabs>
        <w:kinsoku w:val="0"/>
        <w:overflowPunct w:val="0"/>
        <w:autoSpaceDE w:val="0"/>
        <w:autoSpaceDN w:val="0"/>
        <w:adjustRightInd w:val="0"/>
        <w:spacing w:line="240" w:lineRule="auto"/>
        <w:ind w:left="820" w:right="117"/>
        <w:rPr>
          <w:sz w:val="20"/>
          <w:szCs w:val="20"/>
        </w:rPr>
      </w:pPr>
    </w:p>
    <w:p w:rsidR="00CC0FB7" w:rsidRPr="00336404" w:rsidRDefault="00CC0FB7" w:rsidP="00CC0FB7">
      <w:pPr>
        <w:pStyle w:val="ListParagraph"/>
        <w:rPr>
          <w:sz w:val="20"/>
          <w:szCs w:val="20"/>
        </w:rPr>
      </w:pPr>
      <w:r w:rsidRPr="00336404">
        <w:rPr>
          <w:sz w:val="20"/>
          <w:szCs w:val="20"/>
        </w:rPr>
        <w:t>_______________________________________________________________________</w:t>
      </w:r>
    </w:p>
    <w:p w:rsidR="00CC0FB7" w:rsidRPr="002E5317" w:rsidRDefault="00CC0FB7" w:rsidP="00CC0FB7">
      <w:pPr>
        <w:kinsoku w:val="0"/>
        <w:overflowPunct w:val="0"/>
        <w:autoSpaceDE w:val="0"/>
        <w:autoSpaceDN w:val="0"/>
        <w:adjustRightInd w:val="0"/>
        <w:spacing w:line="240" w:lineRule="auto"/>
        <w:rPr>
          <w:sz w:val="20"/>
          <w:szCs w:val="20"/>
        </w:rPr>
      </w:pPr>
    </w:p>
    <w:p w:rsidR="00CC0FB7" w:rsidRPr="002E5317" w:rsidRDefault="00CC0FB7" w:rsidP="00CC0FB7">
      <w:pPr>
        <w:kinsoku w:val="0"/>
        <w:overflowPunct w:val="0"/>
        <w:autoSpaceDE w:val="0"/>
        <w:autoSpaceDN w:val="0"/>
        <w:adjustRightInd w:val="0"/>
        <w:spacing w:before="52" w:line="240" w:lineRule="auto"/>
        <w:ind w:left="460"/>
        <w:jc w:val="center"/>
        <w:rPr>
          <w:b/>
          <w:bCs/>
          <w:sz w:val="22"/>
        </w:rPr>
      </w:pPr>
      <w:r w:rsidRPr="002E5317">
        <w:rPr>
          <w:b/>
          <w:bCs/>
          <w:sz w:val="22"/>
        </w:rPr>
        <w:t xml:space="preserve">THIS FORM MUST BE COMPLETED </w:t>
      </w:r>
      <w:r>
        <w:rPr>
          <w:b/>
          <w:bCs/>
          <w:sz w:val="22"/>
        </w:rPr>
        <w:t>IN FULL</w:t>
      </w:r>
      <w:r w:rsidRPr="002E5317">
        <w:rPr>
          <w:b/>
          <w:bCs/>
          <w:sz w:val="22"/>
        </w:rPr>
        <w:t xml:space="preserve"> </w:t>
      </w:r>
      <w:r>
        <w:rPr>
          <w:b/>
          <w:bCs/>
          <w:sz w:val="22"/>
        </w:rPr>
        <w:t>PRIOR TO</w:t>
      </w:r>
      <w:r w:rsidRPr="002E5317">
        <w:rPr>
          <w:b/>
          <w:bCs/>
          <w:sz w:val="22"/>
        </w:rPr>
        <w:t xml:space="preserve"> SIGN</w:t>
      </w:r>
      <w:r>
        <w:rPr>
          <w:b/>
          <w:bCs/>
          <w:sz w:val="22"/>
        </w:rPr>
        <w:t>ING</w:t>
      </w:r>
      <w:r w:rsidRPr="002E5317">
        <w:rPr>
          <w:b/>
          <w:bCs/>
          <w:sz w:val="22"/>
        </w:rPr>
        <w:t>:</w:t>
      </w:r>
    </w:p>
    <w:p w:rsidR="00CC0FB7" w:rsidRPr="007A4015" w:rsidRDefault="00CC0FB7" w:rsidP="00CC0FB7">
      <w:pPr>
        <w:tabs>
          <w:tab w:val="left" w:pos="6930"/>
        </w:tabs>
        <w:rPr>
          <w:sz w:val="22"/>
        </w:rPr>
      </w:pPr>
    </w:p>
    <w:p w:rsidR="00CC0FB7" w:rsidRPr="007A4015" w:rsidRDefault="00CC0FB7" w:rsidP="00CC0FB7">
      <w:pPr>
        <w:tabs>
          <w:tab w:val="left" w:pos="6930"/>
        </w:tabs>
        <w:rPr>
          <w:sz w:val="22"/>
        </w:rPr>
      </w:pPr>
      <w:r w:rsidRPr="007A4015">
        <w:rPr>
          <w:sz w:val="22"/>
        </w:rPr>
        <w:t>________________________________</w:t>
      </w:r>
      <w:r w:rsidRPr="007A4015">
        <w:rPr>
          <w:sz w:val="22"/>
        </w:rPr>
        <w:tab/>
      </w:r>
      <w:r w:rsidRPr="007A4015">
        <w:rPr>
          <w:sz w:val="22"/>
        </w:rPr>
        <w:tab/>
        <w:t>_________________</w:t>
      </w:r>
    </w:p>
    <w:p w:rsidR="00CC0FB7" w:rsidRPr="007A4015" w:rsidRDefault="00CC0FB7" w:rsidP="00CC0FB7">
      <w:pPr>
        <w:tabs>
          <w:tab w:val="left" w:pos="6930"/>
        </w:tabs>
        <w:rPr>
          <w:sz w:val="22"/>
        </w:rPr>
      </w:pPr>
      <w:r w:rsidRPr="007A4015">
        <w:rPr>
          <w:sz w:val="22"/>
        </w:rPr>
        <w:t>Patient</w:t>
      </w:r>
      <w:r>
        <w:rPr>
          <w:sz w:val="22"/>
        </w:rPr>
        <w:t xml:space="preserve">/Guardian </w:t>
      </w:r>
      <w:r w:rsidRPr="007A4015">
        <w:rPr>
          <w:sz w:val="22"/>
        </w:rPr>
        <w:t>Signature</w:t>
      </w:r>
      <w:r w:rsidRPr="007A4015">
        <w:rPr>
          <w:sz w:val="22"/>
        </w:rPr>
        <w:tab/>
      </w:r>
      <w:r w:rsidRPr="007A4015">
        <w:rPr>
          <w:sz w:val="22"/>
        </w:rPr>
        <w:tab/>
        <w:t>Date</w:t>
      </w:r>
      <w:r>
        <w:rPr>
          <w:sz w:val="22"/>
        </w:rPr>
        <w:t xml:space="preserve"> </w:t>
      </w:r>
    </w:p>
    <w:p w:rsidR="00CC0FB7" w:rsidRPr="007A4015" w:rsidRDefault="00CC0FB7" w:rsidP="00CC0FB7">
      <w:pPr>
        <w:tabs>
          <w:tab w:val="left" w:pos="6930"/>
        </w:tabs>
        <w:rPr>
          <w:sz w:val="22"/>
        </w:rPr>
      </w:pPr>
    </w:p>
    <w:p w:rsidR="00CC0FB7" w:rsidRPr="007A4015" w:rsidRDefault="00CC0FB7" w:rsidP="00CC0FB7">
      <w:pPr>
        <w:tabs>
          <w:tab w:val="left" w:pos="6930"/>
        </w:tabs>
        <w:rPr>
          <w:sz w:val="22"/>
        </w:rPr>
      </w:pPr>
      <w:r w:rsidRPr="007A4015">
        <w:rPr>
          <w:sz w:val="22"/>
        </w:rPr>
        <w:t>________________________________</w:t>
      </w:r>
      <w:r w:rsidRPr="007A4015">
        <w:rPr>
          <w:sz w:val="22"/>
        </w:rPr>
        <w:tab/>
      </w:r>
      <w:r>
        <w:rPr>
          <w:sz w:val="22"/>
        </w:rPr>
        <w:tab/>
      </w:r>
    </w:p>
    <w:p w:rsidR="00CC0FB7" w:rsidRPr="00DB002B" w:rsidRDefault="00CC0FB7" w:rsidP="00CC0FB7">
      <w:pPr>
        <w:tabs>
          <w:tab w:val="left" w:pos="6930"/>
        </w:tabs>
        <w:rPr>
          <w:sz w:val="22"/>
        </w:rPr>
      </w:pPr>
      <w:r w:rsidRPr="007A4015">
        <w:rPr>
          <w:sz w:val="22"/>
        </w:rPr>
        <w:t>Printed Name of Patient</w:t>
      </w:r>
      <w:r>
        <w:rPr>
          <w:sz w:val="22"/>
        </w:rPr>
        <w:t>/Guardian</w:t>
      </w:r>
      <w:r w:rsidRPr="00042B20">
        <w:rPr>
          <w:sz w:val="22"/>
        </w:rPr>
        <w:tab/>
      </w:r>
      <w:r w:rsidRPr="00042B20">
        <w:rPr>
          <w:sz w:val="22"/>
        </w:rPr>
        <w:tab/>
      </w:r>
    </w:p>
    <w:p w:rsidR="00CC0FB7" w:rsidRDefault="00FE0FF6" w:rsidP="00FE0FF6">
      <w:pPr>
        <w:tabs>
          <w:tab w:val="left" w:pos="6930"/>
        </w:tabs>
        <w:rPr>
          <w:sz w:val="19"/>
          <w:szCs w:val="19"/>
        </w:rPr>
      </w:pPr>
      <w:r w:rsidRPr="00CC0FB7">
        <w:rPr>
          <w:sz w:val="19"/>
          <w:szCs w:val="19"/>
        </w:rPr>
        <w:tab/>
      </w:r>
    </w:p>
    <w:p w:rsidR="00CC0FB7" w:rsidRDefault="00CC0FB7" w:rsidP="00FE0FF6">
      <w:pPr>
        <w:tabs>
          <w:tab w:val="left" w:pos="6930"/>
        </w:tabs>
        <w:rPr>
          <w:sz w:val="19"/>
          <w:szCs w:val="19"/>
        </w:rPr>
      </w:pPr>
    </w:p>
    <w:p w:rsidR="00CC0FB7" w:rsidRDefault="00CC0FB7" w:rsidP="00FE0FF6">
      <w:pPr>
        <w:tabs>
          <w:tab w:val="left" w:pos="6930"/>
        </w:tabs>
        <w:rPr>
          <w:sz w:val="19"/>
          <w:szCs w:val="19"/>
        </w:rPr>
      </w:pPr>
    </w:p>
    <w:p w:rsidR="00CC0FB7" w:rsidRDefault="00CC0FB7" w:rsidP="00FE0FF6">
      <w:pPr>
        <w:tabs>
          <w:tab w:val="left" w:pos="6930"/>
        </w:tabs>
        <w:rPr>
          <w:sz w:val="19"/>
          <w:szCs w:val="19"/>
        </w:rPr>
      </w:pPr>
    </w:p>
    <w:p w:rsidR="00CC0FB7" w:rsidRDefault="00CC0FB7" w:rsidP="00FE0FF6">
      <w:pPr>
        <w:tabs>
          <w:tab w:val="left" w:pos="6930"/>
        </w:tabs>
        <w:rPr>
          <w:sz w:val="19"/>
          <w:szCs w:val="19"/>
        </w:rPr>
      </w:pPr>
    </w:p>
    <w:p w:rsidR="00753B2E" w:rsidRDefault="00753B2E" w:rsidP="00753B2E">
      <w:pPr>
        <w:jc w:val="center"/>
        <w:rPr>
          <w:b/>
          <w:sz w:val="18"/>
          <w:szCs w:val="18"/>
          <w:u w:val="single"/>
        </w:rPr>
      </w:pPr>
    </w:p>
    <w:p w:rsidR="00E94C6F" w:rsidRDefault="00E94C6F" w:rsidP="00753B2E">
      <w:pPr>
        <w:jc w:val="center"/>
        <w:rPr>
          <w:b/>
          <w:sz w:val="18"/>
          <w:szCs w:val="18"/>
          <w:u w:val="single"/>
        </w:rPr>
      </w:pPr>
    </w:p>
    <w:p w:rsidR="00E94C6F" w:rsidRDefault="00E94C6F" w:rsidP="00753B2E">
      <w:pPr>
        <w:jc w:val="center"/>
        <w:rPr>
          <w:b/>
          <w:sz w:val="18"/>
          <w:szCs w:val="18"/>
          <w:u w:val="single"/>
        </w:rPr>
      </w:pPr>
    </w:p>
    <w:p w:rsidR="00E94C6F" w:rsidRDefault="00E94C6F" w:rsidP="00753B2E">
      <w:pPr>
        <w:jc w:val="center"/>
        <w:rPr>
          <w:b/>
          <w:sz w:val="18"/>
          <w:szCs w:val="18"/>
          <w:u w:val="single"/>
        </w:rPr>
      </w:pPr>
    </w:p>
    <w:p w:rsidR="00753B2E" w:rsidRPr="007A63AA" w:rsidRDefault="00753B2E" w:rsidP="00753B2E">
      <w:pPr>
        <w:jc w:val="center"/>
        <w:rPr>
          <w:b/>
          <w:sz w:val="18"/>
          <w:szCs w:val="18"/>
          <w:u w:val="single"/>
        </w:rPr>
      </w:pPr>
      <w:r>
        <w:rPr>
          <w:b/>
          <w:sz w:val="18"/>
          <w:szCs w:val="18"/>
          <w:u w:val="single"/>
        </w:rPr>
        <w:t xml:space="preserve">HIPAA </w:t>
      </w:r>
      <w:r w:rsidRPr="007A63AA">
        <w:rPr>
          <w:b/>
          <w:sz w:val="18"/>
          <w:szCs w:val="18"/>
          <w:u w:val="single"/>
        </w:rPr>
        <w:t xml:space="preserve">Notice of Privacy Practices and Consent Form </w:t>
      </w:r>
    </w:p>
    <w:p w:rsidR="00753B2E" w:rsidRDefault="00753B2E" w:rsidP="00753B2E">
      <w:pPr>
        <w:jc w:val="center"/>
        <w:rPr>
          <w:b/>
          <w:sz w:val="18"/>
          <w:szCs w:val="18"/>
          <w:u w:val="single"/>
        </w:rPr>
      </w:pPr>
    </w:p>
    <w:p w:rsidR="00753B2E" w:rsidRPr="007A63AA" w:rsidRDefault="00753B2E" w:rsidP="00753B2E">
      <w:pPr>
        <w:jc w:val="center"/>
        <w:rPr>
          <w:b/>
          <w:sz w:val="18"/>
          <w:szCs w:val="18"/>
          <w:u w:val="single"/>
        </w:rPr>
      </w:pPr>
    </w:p>
    <w:p w:rsidR="00753B2E" w:rsidRPr="007A63AA" w:rsidRDefault="00753B2E" w:rsidP="00753B2E">
      <w:pPr>
        <w:rPr>
          <w:sz w:val="18"/>
          <w:szCs w:val="18"/>
        </w:rPr>
      </w:pPr>
      <w:r w:rsidRPr="007A63AA">
        <w:rPr>
          <w:sz w:val="18"/>
          <w:szCs w:val="18"/>
        </w:rPr>
        <w:t xml:space="preserve">The Health Insurance Portability and Accountability Act (HIPAA) </w:t>
      </w:r>
      <w:proofErr w:type="gramStart"/>
      <w:r w:rsidRPr="007A63AA">
        <w:rPr>
          <w:sz w:val="18"/>
          <w:szCs w:val="18"/>
        </w:rPr>
        <w:t>provide</w:t>
      </w:r>
      <w:r>
        <w:rPr>
          <w:sz w:val="18"/>
          <w:szCs w:val="18"/>
        </w:rPr>
        <w:t>s</w:t>
      </w:r>
      <w:proofErr w:type="gramEnd"/>
      <w:r w:rsidRPr="007A63AA">
        <w:rPr>
          <w:sz w:val="18"/>
          <w:szCs w:val="18"/>
        </w:rPr>
        <w:t xml:space="preserve"> safeguards to protect your privacy. Implementation of HIPAA requirements officially began on April 14, 2003. Many of the policies have been </w:t>
      </w:r>
      <w:r>
        <w:rPr>
          <w:sz w:val="18"/>
          <w:szCs w:val="18"/>
        </w:rPr>
        <w:t>enforced by our</w:t>
      </w:r>
      <w:r w:rsidRPr="007A63AA">
        <w:rPr>
          <w:sz w:val="18"/>
          <w:szCs w:val="18"/>
        </w:rPr>
        <w:t xml:space="preserve"> practice for years. This form is a condensed version. A more comprehensive version is posted in our office. </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mission to provide you with professional service and exceptional care. Additional information is available from the U.S. Department of Health and Human Services at www.hhs.gov </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Carolina Endocrine, P.A. has adopted the following policies:</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1.</w:t>
      </w:r>
      <w:r w:rsidRPr="007A63AA">
        <w:rPr>
          <w:sz w:val="18"/>
          <w:szCs w:val="18"/>
        </w:rPr>
        <w:tab/>
        <w:t>Patient information is kept confidential except as is necessary to provide services or to ensure administrative matters related to your care is handled appropriately.  This specifically includes the sharing of information with other healthcare providers, laboratories, health insurance payers as is necessary and appropriate for your care. Patient files may be stored in open file racks and will not contain any coding that identifies a patient’s condition or information that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2.</w:t>
      </w:r>
      <w:r w:rsidRPr="007A63AA">
        <w:rPr>
          <w:sz w:val="18"/>
          <w:szCs w:val="18"/>
        </w:rPr>
        <w:tab/>
        <w:t>It is the policy of this office to remind patients of their appointments. We may do this by phone text, e-mail, US mail, or by any means convenient for the practice and/or as requested by you.</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3.</w:t>
      </w:r>
      <w:r w:rsidRPr="007A63AA">
        <w:rPr>
          <w:sz w:val="18"/>
          <w:szCs w:val="18"/>
        </w:rPr>
        <w:tab/>
      </w:r>
      <w:r>
        <w:rPr>
          <w:sz w:val="18"/>
          <w:szCs w:val="18"/>
        </w:rPr>
        <w:t>Our</w:t>
      </w:r>
      <w:r w:rsidRPr="007A63AA">
        <w:rPr>
          <w:sz w:val="18"/>
          <w:szCs w:val="18"/>
        </w:rPr>
        <w:t xml:space="preserve"> practice utilizes a number of vendors in the conduct of business. These vendors may have access to PHI but must agree to abide by the confidentiality rules of HIPAA.</w:t>
      </w:r>
    </w:p>
    <w:p w:rsidR="00753B2E" w:rsidRPr="007A63AA" w:rsidRDefault="00753B2E" w:rsidP="00753B2E">
      <w:pPr>
        <w:rPr>
          <w:sz w:val="18"/>
          <w:szCs w:val="18"/>
        </w:rPr>
      </w:pPr>
    </w:p>
    <w:p w:rsidR="00753B2E" w:rsidRDefault="00753B2E" w:rsidP="00753B2E">
      <w:pPr>
        <w:rPr>
          <w:sz w:val="18"/>
          <w:szCs w:val="18"/>
        </w:rPr>
      </w:pPr>
      <w:r w:rsidRPr="007A63AA">
        <w:rPr>
          <w:sz w:val="18"/>
          <w:szCs w:val="18"/>
        </w:rPr>
        <w:t>4.</w:t>
      </w:r>
      <w:r w:rsidRPr="007A63AA">
        <w:rPr>
          <w:sz w:val="18"/>
          <w:szCs w:val="18"/>
        </w:rPr>
        <w:tab/>
        <w:t xml:space="preserve">You understand and agree to inspections of </w:t>
      </w:r>
      <w:r>
        <w:rPr>
          <w:sz w:val="18"/>
          <w:szCs w:val="18"/>
        </w:rPr>
        <w:t xml:space="preserve">our </w:t>
      </w:r>
      <w:r w:rsidRPr="007A63AA">
        <w:rPr>
          <w:sz w:val="18"/>
          <w:szCs w:val="18"/>
        </w:rPr>
        <w:t>office and review of documents that may include PHI by government agencies or insurance payers in normal performance of their duties.</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5.</w:t>
      </w:r>
      <w:r w:rsidRPr="007A63AA">
        <w:rPr>
          <w:sz w:val="18"/>
          <w:szCs w:val="18"/>
        </w:rPr>
        <w:tab/>
        <w:t xml:space="preserve">You agree to bring any concerns or complaints regarding privacy to the attention of </w:t>
      </w:r>
      <w:r>
        <w:rPr>
          <w:sz w:val="18"/>
          <w:szCs w:val="18"/>
        </w:rPr>
        <w:t>our</w:t>
      </w:r>
      <w:r w:rsidRPr="007A63AA">
        <w:rPr>
          <w:sz w:val="18"/>
          <w:szCs w:val="18"/>
        </w:rPr>
        <w:t xml:space="preserve"> </w:t>
      </w:r>
      <w:r>
        <w:rPr>
          <w:sz w:val="18"/>
          <w:szCs w:val="18"/>
        </w:rPr>
        <w:t xml:space="preserve">practice administrator </w:t>
      </w:r>
      <w:r w:rsidRPr="007A63AA">
        <w:rPr>
          <w:sz w:val="18"/>
          <w:szCs w:val="18"/>
        </w:rPr>
        <w:t xml:space="preserve">or </w:t>
      </w:r>
      <w:r>
        <w:rPr>
          <w:sz w:val="18"/>
          <w:szCs w:val="18"/>
        </w:rPr>
        <w:t xml:space="preserve">one of our </w:t>
      </w:r>
      <w:r w:rsidRPr="007A63AA">
        <w:rPr>
          <w:sz w:val="18"/>
          <w:szCs w:val="18"/>
        </w:rPr>
        <w:t>provider</w:t>
      </w:r>
      <w:r>
        <w:rPr>
          <w:sz w:val="18"/>
          <w:szCs w:val="18"/>
        </w:rPr>
        <w:t>s</w:t>
      </w:r>
      <w:r w:rsidRPr="007A63AA">
        <w:rPr>
          <w:sz w:val="18"/>
          <w:szCs w:val="18"/>
        </w:rPr>
        <w:t>.</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6.</w:t>
      </w:r>
      <w:r w:rsidRPr="007A63AA">
        <w:rPr>
          <w:sz w:val="18"/>
          <w:szCs w:val="18"/>
        </w:rPr>
        <w:tab/>
        <w:t>Your confidential information will not be used for the purposes of marketing or advertising of products, goods, or services.</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7.</w:t>
      </w:r>
      <w:r w:rsidRPr="007A63AA">
        <w:rPr>
          <w:sz w:val="18"/>
          <w:szCs w:val="18"/>
        </w:rPr>
        <w:tab/>
        <w:t>We agree to provide patients with access to their records in accordance with state and federal laws.</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8.</w:t>
      </w:r>
      <w:r w:rsidRPr="007A63AA">
        <w:rPr>
          <w:sz w:val="18"/>
          <w:szCs w:val="18"/>
        </w:rPr>
        <w:tab/>
        <w:t xml:space="preserve">We may change, add, delete or modify any of these provisions to better serve the needs of the both </w:t>
      </w:r>
      <w:r>
        <w:rPr>
          <w:sz w:val="18"/>
          <w:szCs w:val="18"/>
        </w:rPr>
        <w:t>our</w:t>
      </w:r>
      <w:r w:rsidRPr="007A63AA">
        <w:rPr>
          <w:sz w:val="18"/>
          <w:szCs w:val="18"/>
        </w:rPr>
        <w:t xml:space="preserve"> practice and the patient.</w:t>
      </w:r>
    </w:p>
    <w:p w:rsidR="00753B2E" w:rsidRPr="007A63AA" w:rsidRDefault="00753B2E" w:rsidP="00753B2E">
      <w:pPr>
        <w:rPr>
          <w:sz w:val="18"/>
          <w:szCs w:val="18"/>
        </w:rPr>
      </w:pPr>
    </w:p>
    <w:p w:rsidR="00753B2E" w:rsidRPr="007A63AA" w:rsidRDefault="00753B2E" w:rsidP="00753B2E">
      <w:pPr>
        <w:rPr>
          <w:sz w:val="18"/>
          <w:szCs w:val="18"/>
        </w:rPr>
      </w:pPr>
      <w:r w:rsidRPr="007A63AA">
        <w:rPr>
          <w:sz w:val="18"/>
          <w:szCs w:val="18"/>
        </w:rPr>
        <w:t>9.</w:t>
      </w:r>
      <w:r w:rsidRPr="007A63AA">
        <w:rPr>
          <w:sz w:val="18"/>
          <w:szCs w:val="18"/>
        </w:rPr>
        <w:tab/>
        <w:t>You have the right to request restrictions in the use of your protected health information and to request change in certain policies used within the office concerning your PHI. However, we are not obligated to alter internal policies to conform to your request.</w:t>
      </w:r>
    </w:p>
    <w:p w:rsidR="00753B2E" w:rsidRPr="007A63AA" w:rsidRDefault="00753B2E" w:rsidP="00753B2E">
      <w:pPr>
        <w:rPr>
          <w:sz w:val="18"/>
          <w:szCs w:val="18"/>
        </w:rPr>
      </w:pPr>
    </w:p>
    <w:p w:rsidR="00753B2E" w:rsidRDefault="00753B2E" w:rsidP="00753B2E">
      <w:pPr>
        <w:rPr>
          <w:sz w:val="18"/>
          <w:szCs w:val="18"/>
        </w:rPr>
      </w:pPr>
      <w:r w:rsidRPr="007A63AA">
        <w:rPr>
          <w:sz w:val="18"/>
          <w:szCs w:val="18"/>
        </w:rPr>
        <w:t>10.</w:t>
      </w:r>
      <w:r w:rsidRPr="007A63AA">
        <w:rPr>
          <w:sz w:val="18"/>
          <w:szCs w:val="18"/>
        </w:rPr>
        <w:tab/>
        <w:t>As a courtesy, we may share some limited health information with family members, such as appointment information, payment information, medication information, etc.</w:t>
      </w:r>
    </w:p>
    <w:p w:rsidR="00753B2E" w:rsidRDefault="00753B2E" w:rsidP="00FE0FF6">
      <w:pPr>
        <w:tabs>
          <w:tab w:val="left" w:pos="6930"/>
        </w:tabs>
        <w:rPr>
          <w:sz w:val="20"/>
          <w:szCs w:val="20"/>
        </w:rPr>
      </w:pPr>
    </w:p>
    <w:p w:rsidR="00753B2E" w:rsidRDefault="00753B2E" w:rsidP="00FE0FF6">
      <w:pPr>
        <w:tabs>
          <w:tab w:val="left" w:pos="6930"/>
        </w:tabs>
        <w:rPr>
          <w:sz w:val="20"/>
          <w:szCs w:val="20"/>
        </w:rPr>
      </w:pPr>
    </w:p>
    <w:p w:rsidR="00753B2E" w:rsidRDefault="00753B2E" w:rsidP="00FE0FF6">
      <w:pPr>
        <w:tabs>
          <w:tab w:val="left" w:pos="6930"/>
        </w:tabs>
        <w:rPr>
          <w:sz w:val="20"/>
          <w:szCs w:val="20"/>
        </w:rPr>
      </w:pPr>
    </w:p>
    <w:p w:rsidR="00753B2E" w:rsidRDefault="00753B2E"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Pr="007A63AA" w:rsidRDefault="00E94C6F" w:rsidP="00E94C6F">
      <w:pPr>
        <w:jc w:val="center"/>
        <w:rPr>
          <w:b/>
          <w:sz w:val="18"/>
          <w:szCs w:val="18"/>
          <w:u w:val="single"/>
        </w:rPr>
      </w:pPr>
      <w:r>
        <w:rPr>
          <w:b/>
          <w:sz w:val="18"/>
          <w:szCs w:val="18"/>
          <w:u w:val="single"/>
        </w:rPr>
        <w:t xml:space="preserve">HIPAA </w:t>
      </w:r>
      <w:r w:rsidRPr="007A63AA">
        <w:rPr>
          <w:b/>
          <w:sz w:val="18"/>
          <w:szCs w:val="18"/>
          <w:u w:val="single"/>
        </w:rPr>
        <w:t>Notice of Privacy Practices and Consent Form</w:t>
      </w:r>
      <w:r>
        <w:rPr>
          <w:b/>
          <w:sz w:val="18"/>
          <w:szCs w:val="18"/>
          <w:u w:val="single"/>
        </w:rPr>
        <w:t xml:space="preserve"> </w:t>
      </w:r>
      <w:r w:rsidRPr="00BC567B">
        <w:rPr>
          <w:b/>
          <w:sz w:val="18"/>
          <w:szCs w:val="18"/>
          <w:u w:val="single"/>
        </w:rPr>
        <w:t xml:space="preserve">Continued </w:t>
      </w:r>
      <w:r w:rsidRPr="007A63AA">
        <w:rPr>
          <w:b/>
          <w:sz w:val="18"/>
          <w:szCs w:val="18"/>
          <w:u w:val="single"/>
        </w:rPr>
        <w:t xml:space="preserve"> </w:t>
      </w:r>
    </w:p>
    <w:p w:rsidR="00E94C6F" w:rsidRDefault="00E94C6F" w:rsidP="00E94C6F">
      <w:pPr>
        <w:jc w:val="center"/>
        <w:rPr>
          <w:sz w:val="20"/>
          <w:szCs w:val="20"/>
        </w:rPr>
      </w:pPr>
    </w:p>
    <w:p w:rsidR="00E94C6F" w:rsidRDefault="00E94C6F" w:rsidP="00E94C6F">
      <w:pPr>
        <w:jc w:val="center"/>
        <w:rPr>
          <w:sz w:val="20"/>
          <w:szCs w:val="20"/>
        </w:rPr>
      </w:pPr>
    </w:p>
    <w:p w:rsidR="00E94C6F" w:rsidRPr="00DE2657" w:rsidRDefault="00E94C6F" w:rsidP="00E94C6F">
      <w:pPr>
        <w:rPr>
          <w:sz w:val="20"/>
          <w:szCs w:val="20"/>
        </w:rPr>
      </w:pPr>
      <w:r w:rsidRPr="00DE2657">
        <w:rPr>
          <w:sz w:val="20"/>
          <w:szCs w:val="20"/>
        </w:rPr>
        <w:fldChar w:fldCharType="begin">
          <w:ffData>
            <w:name w:val="Check2"/>
            <w:enabled/>
            <w:calcOnExit w:val="0"/>
            <w:checkBox>
              <w:sizeAuto/>
              <w:default w:val="0"/>
            </w:checkBox>
          </w:ffData>
        </w:fldChar>
      </w:r>
      <w:r w:rsidRPr="00DE2657">
        <w:rPr>
          <w:sz w:val="20"/>
          <w:szCs w:val="20"/>
        </w:rPr>
        <w:instrText xml:space="preserve"> FORMCHECKBOX </w:instrText>
      </w:r>
      <w:r w:rsidR="00E7527D">
        <w:rPr>
          <w:sz w:val="20"/>
          <w:szCs w:val="20"/>
        </w:rPr>
      </w:r>
      <w:r w:rsidR="00E7527D">
        <w:rPr>
          <w:sz w:val="20"/>
          <w:szCs w:val="20"/>
        </w:rPr>
        <w:fldChar w:fldCharType="separate"/>
      </w:r>
      <w:r w:rsidRPr="00DE2657">
        <w:rPr>
          <w:sz w:val="20"/>
          <w:szCs w:val="20"/>
        </w:rPr>
        <w:fldChar w:fldCharType="end"/>
      </w:r>
      <w:r w:rsidRPr="00DE2657">
        <w:rPr>
          <w:sz w:val="20"/>
          <w:szCs w:val="20"/>
        </w:rPr>
        <w:t xml:space="preserve"> I do hereby consent and acknowledge my agreement to the terms set forth in the </w:t>
      </w:r>
      <w:r>
        <w:rPr>
          <w:sz w:val="20"/>
          <w:szCs w:val="20"/>
        </w:rPr>
        <w:t>Notice of Privacy Practices</w:t>
      </w:r>
      <w:r w:rsidRPr="00DE2657">
        <w:rPr>
          <w:sz w:val="20"/>
          <w:szCs w:val="20"/>
        </w:rPr>
        <w:t xml:space="preserve"> Form and any subsequent changes of office policy.  I understand that this consent shall remain in force from this time forward. However, I may withdraw or modify this consent at any time in writing.</w:t>
      </w:r>
    </w:p>
    <w:p w:rsidR="00E94C6F" w:rsidRPr="00DE2657" w:rsidRDefault="00E94C6F" w:rsidP="00E94C6F">
      <w:pPr>
        <w:rPr>
          <w:sz w:val="20"/>
          <w:szCs w:val="20"/>
        </w:rPr>
      </w:pPr>
    </w:p>
    <w:p w:rsidR="00E94C6F" w:rsidRDefault="00E94C6F" w:rsidP="00E94C6F">
      <w:pPr>
        <w:rPr>
          <w:sz w:val="20"/>
          <w:szCs w:val="20"/>
        </w:rPr>
      </w:pPr>
      <w:r w:rsidRPr="00DE2657">
        <w:rPr>
          <w:sz w:val="20"/>
          <w:szCs w:val="20"/>
        </w:rPr>
        <w:t xml:space="preserve">IF YOU DO </w:t>
      </w:r>
      <w:r w:rsidRPr="00DE2657">
        <w:rPr>
          <w:sz w:val="20"/>
          <w:szCs w:val="20"/>
          <w:u w:val="single"/>
        </w:rPr>
        <w:t>NOT</w:t>
      </w:r>
      <w:r w:rsidRPr="00DE2657">
        <w:rPr>
          <w:sz w:val="20"/>
          <w:szCs w:val="20"/>
        </w:rPr>
        <w:t xml:space="preserve"> WANT LIMITED HEALTH INFORMATION SHARED WITH FAMILY MEMBERS </w:t>
      </w:r>
    </w:p>
    <w:p w:rsidR="00E94C6F" w:rsidRPr="00DE2657" w:rsidRDefault="00E94C6F" w:rsidP="00E94C6F">
      <w:pPr>
        <w:rPr>
          <w:sz w:val="20"/>
          <w:szCs w:val="20"/>
        </w:rPr>
      </w:pPr>
      <w:r w:rsidRPr="00DE2657">
        <w:rPr>
          <w:sz w:val="20"/>
          <w:szCs w:val="20"/>
        </w:rPr>
        <w:t>INITIAL HERE: ____</w:t>
      </w:r>
      <w:r>
        <w:rPr>
          <w:sz w:val="20"/>
          <w:szCs w:val="20"/>
        </w:rPr>
        <w:t>__</w:t>
      </w:r>
      <w:r w:rsidRPr="00DE2657">
        <w:rPr>
          <w:sz w:val="20"/>
          <w:szCs w:val="20"/>
        </w:rPr>
        <w:t>__</w:t>
      </w:r>
    </w:p>
    <w:p w:rsidR="00E94C6F" w:rsidRDefault="00E94C6F" w:rsidP="00E94C6F">
      <w:pPr>
        <w:rPr>
          <w:b/>
          <w:sz w:val="18"/>
          <w:szCs w:val="18"/>
        </w:rPr>
      </w:pPr>
    </w:p>
    <w:p w:rsidR="00E94C6F" w:rsidRPr="00DE2657" w:rsidRDefault="00E94C6F" w:rsidP="00E94C6F">
      <w:pPr>
        <w:rPr>
          <w:b/>
          <w:sz w:val="18"/>
          <w:szCs w:val="18"/>
        </w:rPr>
      </w:pPr>
    </w:p>
    <w:p w:rsidR="00E94C6F" w:rsidRPr="00DE2657" w:rsidRDefault="00E94C6F" w:rsidP="00E94C6F">
      <w:pPr>
        <w:rPr>
          <w:b/>
          <w:sz w:val="20"/>
          <w:szCs w:val="20"/>
        </w:rPr>
      </w:pPr>
      <w:r w:rsidRPr="00DE2657">
        <w:rPr>
          <w:b/>
          <w:sz w:val="20"/>
          <w:szCs w:val="20"/>
        </w:rPr>
        <w:t>CONSENT FOR TREATMENT</w:t>
      </w:r>
    </w:p>
    <w:p w:rsidR="00E94C6F" w:rsidRPr="00DE2657" w:rsidRDefault="00E94C6F" w:rsidP="00E94C6F">
      <w:pPr>
        <w:rPr>
          <w:sz w:val="20"/>
          <w:szCs w:val="20"/>
        </w:rPr>
      </w:pPr>
      <w:r w:rsidRPr="00DE2657">
        <w:rPr>
          <w:sz w:val="20"/>
          <w:szCs w:val="20"/>
        </w:rPr>
        <w:t xml:space="preserve">I consent to treatment as determined necessary by the physician(s) and other healthcare providers at </w:t>
      </w:r>
      <w:r>
        <w:rPr>
          <w:sz w:val="20"/>
          <w:szCs w:val="20"/>
        </w:rPr>
        <w:t>Carolina Endocrine, P.A.</w:t>
      </w:r>
      <w:r w:rsidRPr="00DE2657">
        <w:rPr>
          <w:sz w:val="20"/>
          <w:szCs w:val="20"/>
        </w:rPr>
        <w:t xml:space="preserve">  I understand that treatment may consist of a variety of procedures/services based upon my health needs. I also understand that the practice of medicine is not an exact science and that the clinic does not guarantee the results of treatment provided.  </w:t>
      </w:r>
    </w:p>
    <w:p w:rsidR="00E94C6F" w:rsidRDefault="00E94C6F" w:rsidP="00E94C6F">
      <w:pPr>
        <w:rPr>
          <w:sz w:val="20"/>
          <w:szCs w:val="20"/>
        </w:rPr>
      </w:pPr>
    </w:p>
    <w:p w:rsidR="00E94C6F" w:rsidRPr="00DE2657" w:rsidRDefault="00E94C6F" w:rsidP="00E94C6F">
      <w:pPr>
        <w:rPr>
          <w:sz w:val="20"/>
          <w:szCs w:val="20"/>
        </w:rPr>
      </w:pPr>
    </w:p>
    <w:p w:rsidR="00E94C6F" w:rsidRPr="00DE2657" w:rsidRDefault="00E94C6F" w:rsidP="00E94C6F">
      <w:pPr>
        <w:tabs>
          <w:tab w:val="left" w:pos="6930"/>
        </w:tabs>
        <w:rPr>
          <w:b/>
          <w:sz w:val="20"/>
          <w:szCs w:val="20"/>
        </w:rPr>
      </w:pPr>
      <w:r w:rsidRPr="00DE2657">
        <w:rPr>
          <w:b/>
          <w:sz w:val="20"/>
          <w:szCs w:val="20"/>
        </w:rPr>
        <w:t>CONSENT FOR PHONE MESSAGES AND/OR EMAIL</w:t>
      </w:r>
      <w:r w:rsidRPr="00DE2657">
        <w:rPr>
          <w:b/>
          <w:sz w:val="20"/>
          <w:szCs w:val="20"/>
        </w:rPr>
        <w:tab/>
      </w:r>
    </w:p>
    <w:p w:rsidR="00E94C6F" w:rsidRPr="00DE2657" w:rsidRDefault="00E94C6F" w:rsidP="00E94C6F">
      <w:pPr>
        <w:tabs>
          <w:tab w:val="left" w:pos="6930"/>
        </w:tabs>
        <w:rPr>
          <w:sz w:val="20"/>
          <w:szCs w:val="20"/>
        </w:rPr>
      </w:pPr>
      <w:r w:rsidRPr="00DE2657">
        <w:rPr>
          <w:sz w:val="20"/>
          <w:szCs w:val="20"/>
        </w:rPr>
        <w:t xml:space="preserve">I consent for </w:t>
      </w:r>
      <w:r>
        <w:rPr>
          <w:sz w:val="20"/>
          <w:szCs w:val="20"/>
        </w:rPr>
        <w:t xml:space="preserve">Carolina Endocrine, P.A. </w:t>
      </w:r>
      <w:r w:rsidRPr="00DE2657">
        <w:rPr>
          <w:sz w:val="20"/>
          <w:szCs w:val="20"/>
        </w:rPr>
        <w:t xml:space="preserve">staff to </w:t>
      </w:r>
      <w:r>
        <w:rPr>
          <w:sz w:val="20"/>
          <w:szCs w:val="20"/>
        </w:rPr>
        <w:t xml:space="preserve">send results through the secure patient portal and to </w:t>
      </w:r>
      <w:r w:rsidRPr="00DE2657">
        <w:rPr>
          <w:sz w:val="20"/>
          <w:szCs w:val="20"/>
        </w:rPr>
        <w:t xml:space="preserve">leave messages on any and/or all phone numbers and/or </w:t>
      </w:r>
      <w:r>
        <w:rPr>
          <w:sz w:val="20"/>
          <w:szCs w:val="20"/>
        </w:rPr>
        <w:t>e</w:t>
      </w:r>
      <w:r w:rsidRPr="00DE2657">
        <w:rPr>
          <w:sz w:val="20"/>
          <w:szCs w:val="20"/>
        </w:rPr>
        <w:t xml:space="preserve">-mail addresses listed on </w:t>
      </w:r>
      <w:r>
        <w:rPr>
          <w:sz w:val="20"/>
          <w:szCs w:val="20"/>
        </w:rPr>
        <w:t>my</w:t>
      </w:r>
      <w:r w:rsidRPr="00DE2657">
        <w:rPr>
          <w:sz w:val="20"/>
          <w:szCs w:val="20"/>
        </w:rPr>
        <w:t xml:space="preserve"> registration form.</w:t>
      </w:r>
    </w:p>
    <w:p w:rsidR="00E94C6F" w:rsidRPr="00DE2657" w:rsidRDefault="00E94C6F" w:rsidP="00E94C6F">
      <w:pPr>
        <w:tabs>
          <w:tab w:val="left" w:pos="6930"/>
        </w:tabs>
        <w:rPr>
          <w:sz w:val="20"/>
          <w:szCs w:val="20"/>
        </w:rPr>
      </w:pPr>
    </w:p>
    <w:p w:rsidR="00E94C6F" w:rsidRPr="00DE2657" w:rsidRDefault="00E94C6F" w:rsidP="00E94C6F">
      <w:pPr>
        <w:tabs>
          <w:tab w:val="left" w:pos="6930"/>
        </w:tabs>
        <w:rPr>
          <w:sz w:val="20"/>
          <w:szCs w:val="20"/>
        </w:rPr>
      </w:pPr>
      <w:r w:rsidRPr="00DE2657">
        <w:rPr>
          <w:sz w:val="20"/>
          <w:szCs w:val="20"/>
        </w:rPr>
        <w:t xml:space="preserve">  IF YOU DO </w:t>
      </w:r>
      <w:r w:rsidRPr="00DE2657">
        <w:rPr>
          <w:sz w:val="20"/>
          <w:szCs w:val="20"/>
          <w:u w:val="single"/>
        </w:rPr>
        <w:t>NOT</w:t>
      </w:r>
      <w:r w:rsidRPr="00DE2657">
        <w:rPr>
          <w:sz w:val="20"/>
          <w:szCs w:val="20"/>
        </w:rPr>
        <w:t xml:space="preserve"> WISH TO HAVE MESSAGES LEFT INITIAL HERE: ___</w:t>
      </w:r>
      <w:r>
        <w:rPr>
          <w:sz w:val="20"/>
          <w:szCs w:val="20"/>
        </w:rPr>
        <w:t>__</w:t>
      </w:r>
      <w:r w:rsidRPr="00DE2657">
        <w:rPr>
          <w:sz w:val="20"/>
          <w:szCs w:val="20"/>
        </w:rPr>
        <w:t>___</w:t>
      </w:r>
    </w:p>
    <w:p w:rsidR="00E94C6F" w:rsidRDefault="00E94C6F" w:rsidP="00E94C6F">
      <w:pPr>
        <w:tabs>
          <w:tab w:val="left" w:pos="6930"/>
        </w:tabs>
        <w:rPr>
          <w:sz w:val="20"/>
          <w:szCs w:val="20"/>
        </w:rPr>
      </w:pPr>
    </w:p>
    <w:p w:rsidR="00E94C6F" w:rsidRPr="00DE2657" w:rsidRDefault="00E94C6F" w:rsidP="00E94C6F">
      <w:pPr>
        <w:tabs>
          <w:tab w:val="left" w:pos="6930"/>
        </w:tabs>
        <w:rPr>
          <w:sz w:val="20"/>
          <w:szCs w:val="20"/>
        </w:rPr>
      </w:pPr>
    </w:p>
    <w:p w:rsidR="00E94C6F" w:rsidRPr="00DE2657" w:rsidRDefault="00E94C6F" w:rsidP="00E94C6F">
      <w:pPr>
        <w:tabs>
          <w:tab w:val="left" w:pos="6930"/>
        </w:tabs>
        <w:rPr>
          <w:b/>
          <w:sz w:val="20"/>
          <w:szCs w:val="20"/>
        </w:rPr>
      </w:pPr>
      <w:r w:rsidRPr="00DE2657">
        <w:rPr>
          <w:b/>
          <w:sz w:val="20"/>
          <w:szCs w:val="20"/>
        </w:rPr>
        <w:t>FINANCIAL RESPONSIBILITY</w:t>
      </w:r>
    </w:p>
    <w:p w:rsidR="00E94C6F" w:rsidRPr="00DE2657" w:rsidRDefault="00E94C6F" w:rsidP="00E94C6F">
      <w:pPr>
        <w:tabs>
          <w:tab w:val="left" w:pos="6930"/>
        </w:tabs>
        <w:rPr>
          <w:sz w:val="20"/>
          <w:szCs w:val="20"/>
        </w:rPr>
      </w:pPr>
      <w:r w:rsidRPr="00DE2657">
        <w:rPr>
          <w:sz w:val="20"/>
          <w:szCs w:val="20"/>
        </w:rPr>
        <w:t xml:space="preserve">I understand that my actual charges may be different from any charge estimates given to me. I also understand that if I do not have health insurance coverage or have not provided accurate insurance information, I will be responsible for the payment of all charges. In addition, I understand that my insurance company(s) may not pay the full amount of all charges, and I will be responsible for paying the remainder.  </w:t>
      </w:r>
    </w:p>
    <w:p w:rsidR="00E94C6F" w:rsidRPr="00DE2657" w:rsidRDefault="00E94C6F" w:rsidP="00E94C6F">
      <w:pPr>
        <w:tabs>
          <w:tab w:val="left" w:pos="6930"/>
        </w:tabs>
        <w:rPr>
          <w:sz w:val="20"/>
          <w:szCs w:val="20"/>
        </w:rPr>
      </w:pPr>
    </w:p>
    <w:p w:rsidR="00E94C6F" w:rsidRDefault="00E94C6F" w:rsidP="00E94C6F">
      <w:pPr>
        <w:tabs>
          <w:tab w:val="left" w:pos="6930"/>
        </w:tabs>
      </w:pPr>
    </w:p>
    <w:p w:rsidR="00E94C6F" w:rsidRPr="00042B20" w:rsidRDefault="00E94C6F" w:rsidP="00E94C6F">
      <w:pPr>
        <w:tabs>
          <w:tab w:val="left" w:pos="6930"/>
        </w:tabs>
        <w:rPr>
          <w:sz w:val="22"/>
        </w:rPr>
      </w:pPr>
    </w:p>
    <w:p w:rsidR="00E94C6F" w:rsidRPr="00042B20" w:rsidRDefault="00E94C6F" w:rsidP="00E94C6F">
      <w:pPr>
        <w:tabs>
          <w:tab w:val="left" w:pos="6930"/>
        </w:tabs>
        <w:rPr>
          <w:sz w:val="22"/>
        </w:rPr>
      </w:pPr>
      <w:r w:rsidRPr="00042B20">
        <w:rPr>
          <w:sz w:val="22"/>
        </w:rPr>
        <w:t>________________________________</w:t>
      </w:r>
      <w:r w:rsidRPr="00042B20">
        <w:rPr>
          <w:sz w:val="22"/>
        </w:rPr>
        <w:tab/>
      </w:r>
      <w:r w:rsidRPr="00042B20">
        <w:rPr>
          <w:sz w:val="22"/>
        </w:rPr>
        <w:tab/>
        <w:t>_________________</w:t>
      </w:r>
    </w:p>
    <w:p w:rsidR="00E94C6F" w:rsidRPr="00042B20" w:rsidRDefault="00E94C6F" w:rsidP="00E94C6F">
      <w:pPr>
        <w:tabs>
          <w:tab w:val="left" w:pos="6930"/>
        </w:tabs>
        <w:rPr>
          <w:sz w:val="22"/>
        </w:rPr>
      </w:pPr>
      <w:r w:rsidRPr="00042B20">
        <w:rPr>
          <w:sz w:val="22"/>
        </w:rPr>
        <w:t>Patient/Guardian Signature</w:t>
      </w:r>
      <w:r w:rsidRPr="00042B20">
        <w:rPr>
          <w:sz w:val="22"/>
        </w:rPr>
        <w:tab/>
      </w:r>
      <w:r w:rsidRPr="00042B20">
        <w:rPr>
          <w:sz w:val="22"/>
        </w:rPr>
        <w:tab/>
        <w:t>Date</w:t>
      </w:r>
    </w:p>
    <w:p w:rsidR="00E94C6F" w:rsidRPr="00042B20" w:rsidRDefault="00E94C6F" w:rsidP="00E94C6F">
      <w:pPr>
        <w:tabs>
          <w:tab w:val="left" w:pos="6930"/>
        </w:tabs>
        <w:rPr>
          <w:sz w:val="22"/>
        </w:rPr>
      </w:pPr>
    </w:p>
    <w:p w:rsidR="00E94C6F" w:rsidRPr="00042B20" w:rsidRDefault="00E94C6F" w:rsidP="00E94C6F">
      <w:pPr>
        <w:tabs>
          <w:tab w:val="left" w:pos="6930"/>
        </w:tabs>
        <w:rPr>
          <w:sz w:val="22"/>
        </w:rPr>
      </w:pPr>
      <w:r w:rsidRPr="00042B20">
        <w:rPr>
          <w:sz w:val="22"/>
        </w:rPr>
        <w:t>________________________________</w:t>
      </w:r>
      <w:r w:rsidRPr="00042B20">
        <w:rPr>
          <w:sz w:val="22"/>
        </w:rPr>
        <w:tab/>
      </w:r>
      <w:r w:rsidRPr="00042B20">
        <w:rPr>
          <w:sz w:val="22"/>
        </w:rPr>
        <w:tab/>
      </w:r>
    </w:p>
    <w:p w:rsidR="00E94C6F" w:rsidRPr="00042B20" w:rsidRDefault="00E94C6F" w:rsidP="00E94C6F">
      <w:pPr>
        <w:tabs>
          <w:tab w:val="left" w:pos="6930"/>
        </w:tabs>
        <w:rPr>
          <w:sz w:val="22"/>
        </w:rPr>
      </w:pPr>
      <w:r w:rsidRPr="00042B20">
        <w:rPr>
          <w:sz w:val="22"/>
        </w:rPr>
        <w:t>Printed Name of Patient/Guardian</w:t>
      </w:r>
      <w:r w:rsidRPr="00042B20">
        <w:rPr>
          <w:sz w:val="22"/>
        </w:rPr>
        <w:tab/>
      </w:r>
      <w:r w:rsidRPr="00042B20">
        <w:rPr>
          <w:sz w:val="22"/>
        </w:rPr>
        <w:tab/>
      </w:r>
    </w:p>
    <w:p w:rsidR="00E94C6F" w:rsidRPr="00483E79" w:rsidRDefault="00E94C6F" w:rsidP="00E94C6F">
      <w:pPr>
        <w:tabs>
          <w:tab w:val="left" w:pos="6930"/>
        </w:tabs>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AE2907" w:rsidRDefault="00AE2907" w:rsidP="00FE0FF6">
      <w:pPr>
        <w:tabs>
          <w:tab w:val="left" w:pos="6930"/>
        </w:tabs>
        <w:rPr>
          <w:sz w:val="20"/>
          <w:szCs w:val="20"/>
        </w:rPr>
      </w:pPr>
    </w:p>
    <w:p w:rsidR="00E94C6F" w:rsidRDefault="00E94C6F" w:rsidP="00FE0FF6">
      <w:pPr>
        <w:tabs>
          <w:tab w:val="left" w:pos="6930"/>
        </w:tabs>
        <w:rPr>
          <w:sz w:val="20"/>
          <w:szCs w:val="20"/>
        </w:rPr>
      </w:pPr>
    </w:p>
    <w:p w:rsidR="00E94C6F" w:rsidRDefault="00E94C6F" w:rsidP="00FE0FF6">
      <w:pPr>
        <w:tabs>
          <w:tab w:val="left" w:pos="6930"/>
        </w:tabs>
        <w:rPr>
          <w:sz w:val="20"/>
          <w:szCs w:val="20"/>
        </w:rPr>
      </w:pPr>
    </w:p>
    <w:p w:rsidR="00AE2907" w:rsidRDefault="00AE2907" w:rsidP="00AE2907">
      <w:pPr>
        <w:jc w:val="center"/>
        <w:rPr>
          <w:b/>
          <w:u w:val="single"/>
        </w:rPr>
      </w:pPr>
    </w:p>
    <w:p w:rsidR="00AE2907" w:rsidRDefault="00AE2907" w:rsidP="00AE2907">
      <w:pPr>
        <w:kinsoku w:val="0"/>
        <w:overflowPunct w:val="0"/>
        <w:autoSpaceDE w:val="0"/>
        <w:autoSpaceDN w:val="0"/>
        <w:adjustRightInd w:val="0"/>
        <w:spacing w:before="6" w:line="240" w:lineRule="auto"/>
        <w:jc w:val="center"/>
        <w:rPr>
          <w:b/>
          <w:sz w:val="22"/>
          <w:u w:val="single"/>
        </w:rPr>
      </w:pPr>
    </w:p>
    <w:p w:rsidR="00F9496C" w:rsidRPr="00E61968" w:rsidRDefault="00F9496C" w:rsidP="00F9496C">
      <w:pPr>
        <w:kinsoku w:val="0"/>
        <w:overflowPunct w:val="0"/>
        <w:autoSpaceDE w:val="0"/>
        <w:autoSpaceDN w:val="0"/>
        <w:adjustRightInd w:val="0"/>
        <w:spacing w:before="6" w:line="240" w:lineRule="auto"/>
        <w:jc w:val="center"/>
        <w:rPr>
          <w:b/>
          <w:szCs w:val="24"/>
          <w:u w:val="single"/>
        </w:rPr>
      </w:pPr>
      <w:r w:rsidRPr="00E61968">
        <w:rPr>
          <w:b/>
          <w:szCs w:val="24"/>
          <w:u w:val="single"/>
        </w:rPr>
        <w:t xml:space="preserve">List of Providers for Release of Medical Records </w:t>
      </w:r>
    </w:p>
    <w:p w:rsidR="00F9496C" w:rsidRPr="00E61968" w:rsidRDefault="00F9496C" w:rsidP="00F9496C">
      <w:pPr>
        <w:kinsoku w:val="0"/>
        <w:overflowPunct w:val="0"/>
        <w:autoSpaceDE w:val="0"/>
        <w:autoSpaceDN w:val="0"/>
        <w:adjustRightInd w:val="0"/>
        <w:spacing w:before="6" w:line="240" w:lineRule="auto"/>
        <w:jc w:val="center"/>
        <w:rPr>
          <w:szCs w:val="24"/>
        </w:rPr>
      </w:pPr>
    </w:p>
    <w:p w:rsidR="00F9496C" w:rsidRPr="00E61968" w:rsidRDefault="00F9496C" w:rsidP="00F9496C">
      <w:pPr>
        <w:kinsoku w:val="0"/>
        <w:overflowPunct w:val="0"/>
        <w:autoSpaceDE w:val="0"/>
        <w:autoSpaceDN w:val="0"/>
        <w:adjustRightInd w:val="0"/>
        <w:spacing w:before="6" w:line="240" w:lineRule="auto"/>
        <w:jc w:val="center"/>
        <w:rPr>
          <w:b/>
          <w:szCs w:val="24"/>
        </w:rPr>
      </w:pPr>
      <w:r w:rsidRPr="00E61968">
        <w:rPr>
          <w:szCs w:val="24"/>
        </w:rPr>
        <w:t xml:space="preserve">** </w:t>
      </w:r>
      <w:r w:rsidRPr="00E61968">
        <w:rPr>
          <w:b/>
          <w:szCs w:val="24"/>
        </w:rPr>
        <w:t xml:space="preserve">PLEASE </w:t>
      </w:r>
      <w:r>
        <w:rPr>
          <w:b/>
          <w:szCs w:val="24"/>
        </w:rPr>
        <w:t xml:space="preserve">WRITE YOUR NAME AND DATE OF BIRTH BELOW </w:t>
      </w:r>
      <w:r w:rsidRPr="00E61968">
        <w:rPr>
          <w:b/>
          <w:szCs w:val="24"/>
        </w:rPr>
        <w:t xml:space="preserve">EVEN IF YOU ARE NOT REQUESTING </w:t>
      </w:r>
      <w:r>
        <w:rPr>
          <w:b/>
          <w:szCs w:val="24"/>
        </w:rPr>
        <w:t xml:space="preserve">WE </w:t>
      </w:r>
      <w:r w:rsidRPr="00E61968">
        <w:rPr>
          <w:b/>
          <w:szCs w:val="24"/>
        </w:rPr>
        <w:t xml:space="preserve">RELEASE </w:t>
      </w:r>
      <w:r>
        <w:rPr>
          <w:b/>
          <w:szCs w:val="24"/>
        </w:rPr>
        <w:t xml:space="preserve">MEDICAL </w:t>
      </w:r>
      <w:r w:rsidRPr="00E61968">
        <w:rPr>
          <w:b/>
          <w:szCs w:val="24"/>
        </w:rPr>
        <w:t>RECORDS TO ANY PROVIDERS **</w:t>
      </w:r>
    </w:p>
    <w:p w:rsidR="00F9496C" w:rsidRDefault="00F9496C" w:rsidP="00F9496C">
      <w:pPr>
        <w:kinsoku w:val="0"/>
        <w:overflowPunct w:val="0"/>
        <w:autoSpaceDE w:val="0"/>
        <w:autoSpaceDN w:val="0"/>
        <w:adjustRightInd w:val="0"/>
        <w:spacing w:before="6" w:line="240" w:lineRule="auto"/>
        <w:jc w:val="center"/>
        <w:rPr>
          <w:b/>
          <w:sz w:val="16"/>
          <w:szCs w:val="16"/>
        </w:rPr>
      </w:pPr>
    </w:p>
    <w:p w:rsidR="00AE2907" w:rsidRPr="00593329" w:rsidRDefault="00AE2907" w:rsidP="00AE2907">
      <w:pPr>
        <w:kinsoku w:val="0"/>
        <w:overflowPunct w:val="0"/>
        <w:autoSpaceDE w:val="0"/>
        <w:autoSpaceDN w:val="0"/>
        <w:adjustRightInd w:val="0"/>
        <w:spacing w:before="6" w:line="240" w:lineRule="auto"/>
        <w:jc w:val="center"/>
        <w:rPr>
          <w:sz w:val="16"/>
          <w:szCs w:val="16"/>
        </w:rPr>
      </w:pPr>
    </w:p>
    <w:p w:rsidR="00AE2907" w:rsidRDefault="00AE2907" w:rsidP="00AE2907">
      <w:pPr>
        <w:kinsoku w:val="0"/>
        <w:overflowPunct w:val="0"/>
        <w:autoSpaceDE w:val="0"/>
        <w:autoSpaceDN w:val="0"/>
        <w:adjustRightInd w:val="0"/>
        <w:spacing w:before="1" w:line="240" w:lineRule="auto"/>
        <w:ind w:left="100"/>
        <w:rPr>
          <w:sz w:val="22"/>
        </w:rPr>
      </w:pPr>
    </w:p>
    <w:p w:rsidR="00AE2907" w:rsidRPr="00355ACC" w:rsidRDefault="00AE2907" w:rsidP="00AE2907">
      <w:pPr>
        <w:kinsoku w:val="0"/>
        <w:overflowPunct w:val="0"/>
        <w:autoSpaceDE w:val="0"/>
        <w:autoSpaceDN w:val="0"/>
        <w:adjustRightInd w:val="0"/>
        <w:spacing w:before="1" w:line="240" w:lineRule="auto"/>
        <w:ind w:left="100"/>
        <w:rPr>
          <w:sz w:val="22"/>
        </w:rPr>
      </w:pPr>
      <w:r w:rsidRPr="00355ACC">
        <w:rPr>
          <w:sz w:val="22"/>
        </w:rPr>
        <w:t>Patient Name: ______________________</w:t>
      </w:r>
      <w:r>
        <w:rPr>
          <w:sz w:val="22"/>
        </w:rPr>
        <w:t>__</w:t>
      </w:r>
      <w:r w:rsidRPr="00355ACC">
        <w:rPr>
          <w:sz w:val="22"/>
        </w:rPr>
        <w:t>_</w:t>
      </w:r>
      <w:r>
        <w:rPr>
          <w:sz w:val="22"/>
        </w:rPr>
        <w:t>__</w:t>
      </w:r>
      <w:r w:rsidRPr="00355ACC">
        <w:rPr>
          <w:sz w:val="22"/>
        </w:rPr>
        <w:t>__</w:t>
      </w:r>
      <w:r w:rsidRPr="00355ACC">
        <w:rPr>
          <w:sz w:val="22"/>
        </w:rPr>
        <w:tab/>
        <w:t>Date of Birth: ____</w:t>
      </w:r>
      <w:r>
        <w:rPr>
          <w:sz w:val="22"/>
        </w:rPr>
        <w:t>___</w:t>
      </w:r>
      <w:r w:rsidRPr="00355ACC">
        <w:rPr>
          <w:sz w:val="22"/>
        </w:rPr>
        <w:t>___________</w:t>
      </w:r>
    </w:p>
    <w:p w:rsidR="00AE2907" w:rsidRPr="00AA1283" w:rsidRDefault="00AE2907" w:rsidP="00AE2907">
      <w:pPr>
        <w:kinsoku w:val="0"/>
        <w:overflowPunct w:val="0"/>
        <w:autoSpaceDE w:val="0"/>
        <w:autoSpaceDN w:val="0"/>
        <w:adjustRightInd w:val="0"/>
        <w:spacing w:line="240" w:lineRule="auto"/>
        <w:rPr>
          <w:rFonts w:eastAsia="Arial"/>
          <w:sz w:val="16"/>
          <w:szCs w:val="16"/>
        </w:rPr>
      </w:pPr>
      <w:r>
        <w:rPr>
          <w:rFonts w:eastAsia="Arial"/>
          <w:sz w:val="22"/>
        </w:rPr>
        <w:t xml:space="preserve">  </w:t>
      </w:r>
    </w:p>
    <w:p w:rsidR="00AE2907" w:rsidRDefault="00AE2907" w:rsidP="00AE2907">
      <w:pPr>
        <w:widowControl w:val="0"/>
        <w:autoSpaceDE w:val="0"/>
        <w:autoSpaceDN w:val="0"/>
        <w:spacing w:before="93"/>
        <w:ind w:left="104"/>
        <w:rPr>
          <w:rFonts w:eastAsia="Arial"/>
          <w:sz w:val="22"/>
        </w:rPr>
      </w:pPr>
    </w:p>
    <w:p w:rsidR="00AE2907" w:rsidRPr="006F4AEC" w:rsidRDefault="00AE2907" w:rsidP="00AE2907">
      <w:pPr>
        <w:rPr>
          <w:b/>
          <w:sz w:val="20"/>
          <w:szCs w:val="20"/>
        </w:rPr>
      </w:pPr>
      <w:r>
        <w:rPr>
          <w:sz w:val="20"/>
          <w:szCs w:val="20"/>
        </w:rPr>
        <w:t xml:space="preserve">     </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983"/>
        <w:gridCol w:w="1950"/>
        <w:gridCol w:w="1942"/>
        <w:gridCol w:w="2022"/>
      </w:tblGrid>
      <w:tr w:rsidR="00AE2907" w:rsidRPr="006F4AEC" w:rsidTr="00B55BCA">
        <w:tc>
          <w:tcPr>
            <w:tcW w:w="2363" w:type="dxa"/>
            <w:shd w:val="clear" w:color="auto" w:fill="auto"/>
          </w:tcPr>
          <w:p w:rsidR="00AE2907" w:rsidRPr="006F4AEC" w:rsidRDefault="00AE2907" w:rsidP="00B55BCA">
            <w:pPr>
              <w:jc w:val="center"/>
              <w:rPr>
                <w:b/>
                <w:sz w:val="20"/>
                <w:szCs w:val="20"/>
              </w:rPr>
            </w:pPr>
            <w:r w:rsidRPr="006F4AEC">
              <w:rPr>
                <w:b/>
                <w:sz w:val="20"/>
                <w:szCs w:val="20"/>
              </w:rPr>
              <w:t>Provider’s First &amp; Last Name</w:t>
            </w:r>
          </w:p>
        </w:tc>
        <w:tc>
          <w:tcPr>
            <w:tcW w:w="1983" w:type="dxa"/>
            <w:shd w:val="clear" w:color="auto" w:fill="auto"/>
          </w:tcPr>
          <w:p w:rsidR="00AE2907" w:rsidRPr="006F4AEC" w:rsidRDefault="00AE2907" w:rsidP="00B55BCA">
            <w:pPr>
              <w:jc w:val="center"/>
              <w:rPr>
                <w:b/>
                <w:sz w:val="20"/>
                <w:szCs w:val="20"/>
              </w:rPr>
            </w:pPr>
            <w:r w:rsidRPr="006F4AEC">
              <w:rPr>
                <w:b/>
                <w:sz w:val="20"/>
                <w:szCs w:val="20"/>
              </w:rPr>
              <w:t>Medical Specialty</w:t>
            </w:r>
          </w:p>
        </w:tc>
        <w:tc>
          <w:tcPr>
            <w:tcW w:w="1950" w:type="dxa"/>
            <w:shd w:val="clear" w:color="auto" w:fill="auto"/>
          </w:tcPr>
          <w:p w:rsidR="00AE2907" w:rsidRPr="006F4AEC" w:rsidRDefault="00AE2907" w:rsidP="00B55BCA">
            <w:pPr>
              <w:jc w:val="center"/>
              <w:rPr>
                <w:b/>
                <w:sz w:val="20"/>
                <w:szCs w:val="20"/>
              </w:rPr>
            </w:pPr>
            <w:r w:rsidRPr="006F4AEC">
              <w:rPr>
                <w:b/>
                <w:sz w:val="20"/>
                <w:szCs w:val="20"/>
              </w:rPr>
              <w:t>Practice Name</w:t>
            </w:r>
          </w:p>
        </w:tc>
        <w:tc>
          <w:tcPr>
            <w:tcW w:w="1942" w:type="dxa"/>
            <w:shd w:val="clear" w:color="auto" w:fill="auto"/>
          </w:tcPr>
          <w:p w:rsidR="00AE2907" w:rsidRPr="006F4AEC" w:rsidRDefault="00AE2907" w:rsidP="00B55BCA">
            <w:pPr>
              <w:jc w:val="center"/>
              <w:rPr>
                <w:b/>
                <w:sz w:val="20"/>
                <w:szCs w:val="20"/>
              </w:rPr>
            </w:pPr>
            <w:r w:rsidRPr="006F4AEC">
              <w:rPr>
                <w:b/>
                <w:sz w:val="20"/>
                <w:szCs w:val="20"/>
              </w:rPr>
              <w:t xml:space="preserve">Office Phone Number </w:t>
            </w:r>
          </w:p>
        </w:tc>
        <w:tc>
          <w:tcPr>
            <w:tcW w:w="2022" w:type="dxa"/>
          </w:tcPr>
          <w:p w:rsidR="00AE2907" w:rsidRDefault="00AE2907" w:rsidP="00B55BCA">
            <w:pPr>
              <w:jc w:val="center"/>
              <w:rPr>
                <w:b/>
                <w:sz w:val="20"/>
                <w:szCs w:val="20"/>
              </w:rPr>
            </w:pPr>
            <w:r>
              <w:rPr>
                <w:b/>
                <w:sz w:val="20"/>
                <w:szCs w:val="20"/>
              </w:rPr>
              <w:t xml:space="preserve">Office Fax </w:t>
            </w:r>
          </w:p>
          <w:p w:rsidR="00AE2907" w:rsidRPr="006F4AEC" w:rsidRDefault="00AE2907" w:rsidP="00B55BCA">
            <w:pPr>
              <w:jc w:val="center"/>
              <w:rPr>
                <w:b/>
                <w:sz w:val="20"/>
                <w:szCs w:val="20"/>
              </w:rPr>
            </w:pPr>
            <w:r>
              <w:rPr>
                <w:b/>
                <w:sz w:val="20"/>
                <w:szCs w:val="20"/>
              </w:rPr>
              <w:t xml:space="preserve">Number </w:t>
            </w:r>
          </w:p>
        </w:tc>
      </w:tr>
      <w:tr w:rsidR="00AE2907" w:rsidRPr="006F4AEC" w:rsidTr="00B55BCA">
        <w:tc>
          <w:tcPr>
            <w:tcW w:w="2363" w:type="dxa"/>
            <w:shd w:val="clear" w:color="auto" w:fill="auto"/>
          </w:tcPr>
          <w:p w:rsidR="00AE2907" w:rsidRPr="006F4AEC" w:rsidRDefault="00AE2907" w:rsidP="00B55BCA">
            <w:pPr>
              <w:rPr>
                <w:sz w:val="20"/>
                <w:szCs w:val="20"/>
              </w:rPr>
            </w:pPr>
          </w:p>
          <w:p w:rsidR="00AE2907" w:rsidRPr="006F4AEC" w:rsidRDefault="00AE2907" w:rsidP="00B55BCA">
            <w:pPr>
              <w:rPr>
                <w:sz w:val="20"/>
                <w:szCs w:val="20"/>
              </w:rPr>
            </w:pPr>
          </w:p>
          <w:p w:rsidR="00AE2907" w:rsidRDefault="00AE2907" w:rsidP="00B55BCA">
            <w:pPr>
              <w:rPr>
                <w:sz w:val="20"/>
                <w:szCs w:val="20"/>
              </w:rPr>
            </w:pPr>
          </w:p>
          <w:p w:rsidR="00AE2907" w:rsidRPr="006F4AEC" w:rsidRDefault="00AE2907" w:rsidP="00B55BCA">
            <w:pPr>
              <w:rPr>
                <w:sz w:val="20"/>
                <w:szCs w:val="20"/>
              </w:rPr>
            </w:pPr>
          </w:p>
        </w:tc>
        <w:tc>
          <w:tcPr>
            <w:tcW w:w="1983" w:type="dxa"/>
            <w:shd w:val="clear" w:color="auto" w:fill="auto"/>
          </w:tcPr>
          <w:p w:rsidR="00AE2907" w:rsidRPr="006F4AEC" w:rsidRDefault="00AE2907" w:rsidP="00B55BCA">
            <w:pPr>
              <w:jc w:val="center"/>
              <w:rPr>
                <w:sz w:val="10"/>
                <w:szCs w:val="10"/>
              </w:rPr>
            </w:pPr>
          </w:p>
          <w:p w:rsidR="00AE2907" w:rsidRPr="006F4AEC" w:rsidRDefault="00AE2907" w:rsidP="00B55BCA">
            <w:pPr>
              <w:jc w:val="center"/>
              <w:rPr>
                <w:b/>
                <w:sz w:val="20"/>
                <w:szCs w:val="20"/>
              </w:rPr>
            </w:pPr>
            <w:r w:rsidRPr="006F4AEC">
              <w:rPr>
                <w:b/>
                <w:sz w:val="20"/>
                <w:szCs w:val="20"/>
              </w:rPr>
              <w:t>Primary Care Provider</w:t>
            </w:r>
          </w:p>
        </w:tc>
        <w:tc>
          <w:tcPr>
            <w:tcW w:w="1950" w:type="dxa"/>
            <w:shd w:val="clear" w:color="auto" w:fill="auto"/>
          </w:tcPr>
          <w:p w:rsidR="00AE2907" w:rsidRPr="006F4AEC" w:rsidRDefault="00AE2907" w:rsidP="00B55BCA">
            <w:pPr>
              <w:rPr>
                <w:sz w:val="20"/>
                <w:szCs w:val="20"/>
              </w:rPr>
            </w:pPr>
          </w:p>
        </w:tc>
        <w:tc>
          <w:tcPr>
            <w:tcW w:w="1942" w:type="dxa"/>
            <w:shd w:val="clear" w:color="auto" w:fill="auto"/>
          </w:tcPr>
          <w:p w:rsidR="00AE2907" w:rsidRPr="006F4AEC" w:rsidRDefault="00AE2907" w:rsidP="00B55BCA">
            <w:pPr>
              <w:rPr>
                <w:sz w:val="20"/>
                <w:szCs w:val="20"/>
              </w:rPr>
            </w:pPr>
          </w:p>
        </w:tc>
        <w:tc>
          <w:tcPr>
            <w:tcW w:w="2022" w:type="dxa"/>
          </w:tcPr>
          <w:p w:rsidR="00AE2907" w:rsidRPr="006F4AEC" w:rsidRDefault="00AE2907" w:rsidP="00B55BCA">
            <w:pPr>
              <w:rPr>
                <w:sz w:val="20"/>
                <w:szCs w:val="20"/>
              </w:rPr>
            </w:pPr>
          </w:p>
        </w:tc>
      </w:tr>
      <w:tr w:rsidR="00AE2907" w:rsidRPr="006F4AEC" w:rsidTr="00B55BCA">
        <w:tc>
          <w:tcPr>
            <w:tcW w:w="2363" w:type="dxa"/>
            <w:shd w:val="clear" w:color="auto" w:fill="auto"/>
          </w:tcPr>
          <w:p w:rsidR="00AE2907" w:rsidRPr="006F4AEC" w:rsidRDefault="00AE2907" w:rsidP="00B55BCA">
            <w:pPr>
              <w:rPr>
                <w:sz w:val="20"/>
                <w:szCs w:val="20"/>
              </w:rPr>
            </w:pPr>
          </w:p>
          <w:p w:rsidR="00AE2907" w:rsidRPr="006F4AEC" w:rsidRDefault="00AE2907" w:rsidP="00B55BCA">
            <w:pPr>
              <w:rPr>
                <w:sz w:val="20"/>
                <w:szCs w:val="20"/>
              </w:rPr>
            </w:pPr>
          </w:p>
          <w:p w:rsidR="00AE2907" w:rsidRDefault="00AE2907" w:rsidP="00B55BCA">
            <w:pPr>
              <w:rPr>
                <w:sz w:val="20"/>
                <w:szCs w:val="20"/>
              </w:rPr>
            </w:pPr>
          </w:p>
          <w:p w:rsidR="00AE2907" w:rsidRPr="006F4AEC" w:rsidRDefault="00AE2907" w:rsidP="00B55BCA">
            <w:pPr>
              <w:rPr>
                <w:sz w:val="20"/>
                <w:szCs w:val="20"/>
              </w:rPr>
            </w:pPr>
          </w:p>
        </w:tc>
        <w:tc>
          <w:tcPr>
            <w:tcW w:w="1983" w:type="dxa"/>
            <w:shd w:val="clear" w:color="auto" w:fill="auto"/>
          </w:tcPr>
          <w:p w:rsidR="00AE2907" w:rsidRPr="006F4AEC" w:rsidRDefault="00AE2907" w:rsidP="00B55BCA">
            <w:pPr>
              <w:rPr>
                <w:sz w:val="20"/>
                <w:szCs w:val="20"/>
              </w:rPr>
            </w:pPr>
          </w:p>
        </w:tc>
        <w:tc>
          <w:tcPr>
            <w:tcW w:w="1950" w:type="dxa"/>
            <w:shd w:val="clear" w:color="auto" w:fill="auto"/>
          </w:tcPr>
          <w:p w:rsidR="00AE2907" w:rsidRPr="006F4AEC" w:rsidRDefault="00AE2907" w:rsidP="00B55BCA">
            <w:pPr>
              <w:rPr>
                <w:sz w:val="20"/>
                <w:szCs w:val="20"/>
              </w:rPr>
            </w:pPr>
          </w:p>
        </w:tc>
        <w:tc>
          <w:tcPr>
            <w:tcW w:w="1942" w:type="dxa"/>
            <w:shd w:val="clear" w:color="auto" w:fill="auto"/>
          </w:tcPr>
          <w:p w:rsidR="00AE2907" w:rsidRPr="006F4AEC" w:rsidRDefault="00AE2907" w:rsidP="00B55BCA">
            <w:pPr>
              <w:rPr>
                <w:sz w:val="20"/>
                <w:szCs w:val="20"/>
              </w:rPr>
            </w:pPr>
          </w:p>
        </w:tc>
        <w:tc>
          <w:tcPr>
            <w:tcW w:w="2022" w:type="dxa"/>
          </w:tcPr>
          <w:p w:rsidR="00AE2907" w:rsidRPr="006F4AEC" w:rsidRDefault="00AE2907" w:rsidP="00B55BCA">
            <w:pPr>
              <w:rPr>
                <w:sz w:val="20"/>
                <w:szCs w:val="20"/>
              </w:rPr>
            </w:pPr>
          </w:p>
        </w:tc>
      </w:tr>
      <w:tr w:rsidR="00AE2907" w:rsidRPr="006F4AEC" w:rsidTr="00B55BCA">
        <w:tc>
          <w:tcPr>
            <w:tcW w:w="2363" w:type="dxa"/>
            <w:shd w:val="clear" w:color="auto" w:fill="auto"/>
          </w:tcPr>
          <w:p w:rsidR="00AE2907" w:rsidRPr="006F4AEC" w:rsidRDefault="00AE2907" w:rsidP="00B55BCA">
            <w:pPr>
              <w:rPr>
                <w:sz w:val="20"/>
                <w:szCs w:val="20"/>
              </w:rPr>
            </w:pPr>
          </w:p>
          <w:p w:rsidR="00AE2907" w:rsidRDefault="00AE2907" w:rsidP="00B55BCA">
            <w:pPr>
              <w:rPr>
                <w:sz w:val="20"/>
                <w:szCs w:val="20"/>
              </w:rPr>
            </w:pPr>
          </w:p>
          <w:p w:rsidR="00AE2907" w:rsidRPr="006F4AEC" w:rsidRDefault="00AE2907" w:rsidP="00B55BCA">
            <w:pPr>
              <w:rPr>
                <w:sz w:val="20"/>
                <w:szCs w:val="20"/>
              </w:rPr>
            </w:pPr>
          </w:p>
          <w:p w:rsidR="00AE2907" w:rsidRPr="006F4AEC" w:rsidRDefault="00AE2907" w:rsidP="00B55BCA">
            <w:pPr>
              <w:rPr>
                <w:sz w:val="20"/>
                <w:szCs w:val="20"/>
              </w:rPr>
            </w:pPr>
          </w:p>
        </w:tc>
        <w:tc>
          <w:tcPr>
            <w:tcW w:w="1983" w:type="dxa"/>
            <w:shd w:val="clear" w:color="auto" w:fill="auto"/>
          </w:tcPr>
          <w:p w:rsidR="00AE2907" w:rsidRPr="006F4AEC" w:rsidRDefault="00AE2907" w:rsidP="00B55BCA">
            <w:pPr>
              <w:rPr>
                <w:sz w:val="20"/>
                <w:szCs w:val="20"/>
              </w:rPr>
            </w:pPr>
          </w:p>
        </w:tc>
        <w:tc>
          <w:tcPr>
            <w:tcW w:w="1950" w:type="dxa"/>
            <w:shd w:val="clear" w:color="auto" w:fill="auto"/>
          </w:tcPr>
          <w:p w:rsidR="00AE2907" w:rsidRPr="006F4AEC" w:rsidRDefault="00AE2907" w:rsidP="00B55BCA">
            <w:pPr>
              <w:rPr>
                <w:sz w:val="20"/>
                <w:szCs w:val="20"/>
              </w:rPr>
            </w:pPr>
          </w:p>
        </w:tc>
        <w:tc>
          <w:tcPr>
            <w:tcW w:w="1942" w:type="dxa"/>
            <w:shd w:val="clear" w:color="auto" w:fill="auto"/>
          </w:tcPr>
          <w:p w:rsidR="00AE2907" w:rsidRPr="006F4AEC" w:rsidRDefault="00AE2907" w:rsidP="00B55BCA">
            <w:pPr>
              <w:rPr>
                <w:sz w:val="20"/>
                <w:szCs w:val="20"/>
              </w:rPr>
            </w:pPr>
          </w:p>
        </w:tc>
        <w:tc>
          <w:tcPr>
            <w:tcW w:w="2022" w:type="dxa"/>
          </w:tcPr>
          <w:p w:rsidR="00AE2907" w:rsidRPr="006F4AEC" w:rsidRDefault="00AE2907" w:rsidP="00B55BCA">
            <w:pPr>
              <w:rPr>
                <w:sz w:val="20"/>
                <w:szCs w:val="20"/>
              </w:rPr>
            </w:pPr>
          </w:p>
        </w:tc>
      </w:tr>
      <w:tr w:rsidR="00AE2907" w:rsidRPr="006F4AEC" w:rsidTr="00B55BCA">
        <w:tc>
          <w:tcPr>
            <w:tcW w:w="2363" w:type="dxa"/>
            <w:shd w:val="clear" w:color="auto" w:fill="auto"/>
          </w:tcPr>
          <w:p w:rsidR="00AE2907" w:rsidRDefault="00AE2907" w:rsidP="00B55BCA">
            <w:pPr>
              <w:rPr>
                <w:sz w:val="20"/>
                <w:szCs w:val="20"/>
              </w:rPr>
            </w:pPr>
          </w:p>
          <w:p w:rsidR="00AE2907" w:rsidRDefault="00AE2907" w:rsidP="00B55BCA">
            <w:pPr>
              <w:rPr>
                <w:sz w:val="20"/>
                <w:szCs w:val="20"/>
              </w:rPr>
            </w:pPr>
          </w:p>
          <w:p w:rsidR="00AE2907" w:rsidRDefault="00AE2907" w:rsidP="00B55BCA">
            <w:pPr>
              <w:rPr>
                <w:sz w:val="20"/>
                <w:szCs w:val="20"/>
              </w:rPr>
            </w:pPr>
          </w:p>
          <w:p w:rsidR="00AE2907" w:rsidRPr="006F4AEC" w:rsidRDefault="00AE2907" w:rsidP="00B55BCA">
            <w:pPr>
              <w:rPr>
                <w:sz w:val="20"/>
                <w:szCs w:val="20"/>
              </w:rPr>
            </w:pPr>
          </w:p>
        </w:tc>
        <w:tc>
          <w:tcPr>
            <w:tcW w:w="1983" w:type="dxa"/>
            <w:shd w:val="clear" w:color="auto" w:fill="auto"/>
          </w:tcPr>
          <w:p w:rsidR="00AE2907" w:rsidRPr="006F4AEC" w:rsidRDefault="00AE2907" w:rsidP="00B55BCA">
            <w:pPr>
              <w:rPr>
                <w:sz w:val="20"/>
                <w:szCs w:val="20"/>
              </w:rPr>
            </w:pPr>
          </w:p>
        </w:tc>
        <w:tc>
          <w:tcPr>
            <w:tcW w:w="1950" w:type="dxa"/>
            <w:shd w:val="clear" w:color="auto" w:fill="auto"/>
          </w:tcPr>
          <w:p w:rsidR="00AE2907" w:rsidRPr="006F4AEC" w:rsidRDefault="00AE2907" w:rsidP="00B55BCA">
            <w:pPr>
              <w:rPr>
                <w:sz w:val="20"/>
                <w:szCs w:val="20"/>
              </w:rPr>
            </w:pPr>
          </w:p>
        </w:tc>
        <w:tc>
          <w:tcPr>
            <w:tcW w:w="1942" w:type="dxa"/>
            <w:shd w:val="clear" w:color="auto" w:fill="auto"/>
          </w:tcPr>
          <w:p w:rsidR="00AE2907" w:rsidRPr="006F4AEC" w:rsidRDefault="00AE2907" w:rsidP="00B55BCA">
            <w:pPr>
              <w:rPr>
                <w:sz w:val="20"/>
                <w:szCs w:val="20"/>
              </w:rPr>
            </w:pPr>
          </w:p>
        </w:tc>
        <w:tc>
          <w:tcPr>
            <w:tcW w:w="2022" w:type="dxa"/>
          </w:tcPr>
          <w:p w:rsidR="00AE2907" w:rsidRPr="006F4AEC" w:rsidRDefault="00AE2907" w:rsidP="00B55BCA">
            <w:pPr>
              <w:rPr>
                <w:sz w:val="20"/>
                <w:szCs w:val="20"/>
              </w:rPr>
            </w:pPr>
          </w:p>
        </w:tc>
      </w:tr>
      <w:tr w:rsidR="00AE2907" w:rsidRPr="006F4AEC" w:rsidTr="00B55BCA">
        <w:tc>
          <w:tcPr>
            <w:tcW w:w="2363" w:type="dxa"/>
            <w:shd w:val="clear" w:color="auto" w:fill="auto"/>
          </w:tcPr>
          <w:p w:rsidR="00AE2907" w:rsidRDefault="00AE2907" w:rsidP="00B55BCA">
            <w:pPr>
              <w:rPr>
                <w:sz w:val="20"/>
                <w:szCs w:val="20"/>
              </w:rPr>
            </w:pPr>
          </w:p>
          <w:p w:rsidR="00AE2907" w:rsidRDefault="00AE2907" w:rsidP="00B55BCA">
            <w:pPr>
              <w:rPr>
                <w:sz w:val="20"/>
                <w:szCs w:val="20"/>
              </w:rPr>
            </w:pPr>
          </w:p>
          <w:p w:rsidR="00AE2907" w:rsidRDefault="00AE2907" w:rsidP="00B55BCA">
            <w:pPr>
              <w:rPr>
                <w:sz w:val="20"/>
                <w:szCs w:val="20"/>
              </w:rPr>
            </w:pPr>
          </w:p>
          <w:p w:rsidR="00AE2907" w:rsidRDefault="00AE2907" w:rsidP="00B55BCA">
            <w:pPr>
              <w:rPr>
                <w:sz w:val="20"/>
                <w:szCs w:val="20"/>
              </w:rPr>
            </w:pPr>
          </w:p>
        </w:tc>
        <w:tc>
          <w:tcPr>
            <w:tcW w:w="1983" w:type="dxa"/>
            <w:shd w:val="clear" w:color="auto" w:fill="auto"/>
          </w:tcPr>
          <w:p w:rsidR="00AE2907" w:rsidRPr="006F4AEC" w:rsidRDefault="00AE2907" w:rsidP="00B55BCA">
            <w:pPr>
              <w:rPr>
                <w:sz w:val="20"/>
                <w:szCs w:val="20"/>
              </w:rPr>
            </w:pPr>
          </w:p>
        </w:tc>
        <w:tc>
          <w:tcPr>
            <w:tcW w:w="1950" w:type="dxa"/>
            <w:shd w:val="clear" w:color="auto" w:fill="auto"/>
          </w:tcPr>
          <w:p w:rsidR="00AE2907" w:rsidRPr="006F4AEC" w:rsidRDefault="00AE2907" w:rsidP="00B55BCA">
            <w:pPr>
              <w:rPr>
                <w:sz w:val="20"/>
                <w:szCs w:val="20"/>
              </w:rPr>
            </w:pPr>
          </w:p>
        </w:tc>
        <w:tc>
          <w:tcPr>
            <w:tcW w:w="1942" w:type="dxa"/>
            <w:shd w:val="clear" w:color="auto" w:fill="auto"/>
          </w:tcPr>
          <w:p w:rsidR="00AE2907" w:rsidRPr="006F4AEC" w:rsidRDefault="00AE2907" w:rsidP="00B55BCA">
            <w:pPr>
              <w:rPr>
                <w:sz w:val="20"/>
                <w:szCs w:val="20"/>
              </w:rPr>
            </w:pPr>
          </w:p>
        </w:tc>
        <w:tc>
          <w:tcPr>
            <w:tcW w:w="2022" w:type="dxa"/>
          </w:tcPr>
          <w:p w:rsidR="00AE2907" w:rsidRPr="006F4AEC" w:rsidRDefault="00AE2907" w:rsidP="00B55BCA">
            <w:pPr>
              <w:rPr>
                <w:sz w:val="20"/>
                <w:szCs w:val="20"/>
              </w:rPr>
            </w:pPr>
          </w:p>
        </w:tc>
      </w:tr>
    </w:tbl>
    <w:p w:rsidR="00AE2907" w:rsidRPr="009A17FD" w:rsidRDefault="00AE2907" w:rsidP="00AE2907">
      <w:pPr>
        <w:rPr>
          <w:sz w:val="16"/>
          <w:szCs w:val="16"/>
        </w:rPr>
      </w:pPr>
    </w:p>
    <w:p w:rsidR="00AE2907" w:rsidRDefault="00AE2907" w:rsidP="00AE2907">
      <w:pPr>
        <w:autoSpaceDE w:val="0"/>
        <w:autoSpaceDN w:val="0"/>
        <w:adjustRightInd w:val="0"/>
        <w:spacing w:line="240" w:lineRule="auto"/>
        <w:rPr>
          <w:b/>
          <w:color w:val="000000"/>
          <w:sz w:val="22"/>
        </w:rPr>
      </w:pPr>
    </w:p>
    <w:p w:rsidR="00AE2907" w:rsidRPr="003C7FD2" w:rsidRDefault="00AE2907" w:rsidP="00AE2907">
      <w:pPr>
        <w:autoSpaceDE w:val="0"/>
        <w:autoSpaceDN w:val="0"/>
        <w:adjustRightInd w:val="0"/>
        <w:spacing w:line="240" w:lineRule="auto"/>
        <w:rPr>
          <w:b/>
          <w:color w:val="000000"/>
          <w:sz w:val="20"/>
          <w:szCs w:val="20"/>
        </w:rPr>
      </w:pPr>
      <w:r>
        <w:rPr>
          <w:sz w:val="20"/>
          <w:szCs w:val="20"/>
        </w:rPr>
        <w:t xml:space="preserve">I authorize for Carolina Endocrine, P.A. to release my records to the providers listed above. </w:t>
      </w:r>
      <w:r w:rsidRPr="003C7FD2">
        <w:rPr>
          <w:sz w:val="20"/>
          <w:szCs w:val="20"/>
        </w:rPr>
        <w:t>I understand that I may revoke this authorization at any time by providing my written revocation to Carolina Endocrine, P.A. My revocation will not apply to information already retained, used, or disclosed in response to this authorization. The information to be released or disclosed may include information relating to sexually transmitted diseases, HIV/AIDS, alcohol and drug abuse, and/or mental health. I authorize the release or disclosure of this type of information. My signature is required to validate this voluntary authorization. If I do not sign this authorization, Carolina Endocrine, P.A. will still provide treatment and seek payment for services.</w:t>
      </w:r>
    </w:p>
    <w:p w:rsidR="00AE2907" w:rsidRPr="00593329" w:rsidRDefault="00AE2907" w:rsidP="00AE2907">
      <w:pPr>
        <w:rPr>
          <w:sz w:val="20"/>
          <w:szCs w:val="20"/>
        </w:rPr>
      </w:pPr>
    </w:p>
    <w:p w:rsidR="00AE2907" w:rsidRPr="00355ACC" w:rsidRDefault="00AE2907" w:rsidP="00AE2907">
      <w:pPr>
        <w:tabs>
          <w:tab w:val="left" w:pos="6930"/>
        </w:tabs>
        <w:rPr>
          <w:sz w:val="22"/>
        </w:rPr>
      </w:pPr>
      <w:r w:rsidRPr="00355ACC">
        <w:rPr>
          <w:sz w:val="22"/>
        </w:rPr>
        <w:t>________________________________</w:t>
      </w:r>
      <w:r w:rsidRPr="00355ACC">
        <w:rPr>
          <w:sz w:val="22"/>
        </w:rPr>
        <w:tab/>
      </w:r>
      <w:r w:rsidRPr="00355ACC">
        <w:rPr>
          <w:sz w:val="22"/>
        </w:rPr>
        <w:tab/>
        <w:t>_________________</w:t>
      </w:r>
    </w:p>
    <w:p w:rsidR="00AE2907" w:rsidRPr="00355ACC" w:rsidRDefault="00AE2907" w:rsidP="00AE2907">
      <w:pPr>
        <w:tabs>
          <w:tab w:val="left" w:pos="6930"/>
        </w:tabs>
        <w:rPr>
          <w:sz w:val="22"/>
        </w:rPr>
      </w:pPr>
      <w:r w:rsidRPr="00355ACC">
        <w:rPr>
          <w:sz w:val="22"/>
        </w:rPr>
        <w:t>Patient/Guardian Signature</w:t>
      </w:r>
      <w:r w:rsidRPr="00355ACC">
        <w:rPr>
          <w:sz w:val="22"/>
        </w:rPr>
        <w:tab/>
      </w:r>
      <w:r w:rsidRPr="00355ACC">
        <w:rPr>
          <w:sz w:val="22"/>
        </w:rPr>
        <w:tab/>
        <w:t xml:space="preserve">Date </w:t>
      </w:r>
    </w:p>
    <w:p w:rsidR="00AE2907" w:rsidRPr="00355ACC" w:rsidRDefault="00AE2907" w:rsidP="00AE2907">
      <w:pPr>
        <w:tabs>
          <w:tab w:val="left" w:pos="6930"/>
        </w:tabs>
        <w:rPr>
          <w:sz w:val="22"/>
        </w:rPr>
      </w:pPr>
    </w:p>
    <w:p w:rsidR="00AE2907" w:rsidRDefault="00AE2907" w:rsidP="00AE2907">
      <w:pPr>
        <w:tabs>
          <w:tab w:val="left" w:pos="6930"/>
        </w:tabs>
        <w:rPr>
          <w:sz w:val="22"/>
        </w:rPr>
      </w:pPr>
      <w:r w:rsidRPr="00355ACC">
        <w:rPr>
          <w:sz w:val="22"/>
        </w:rPr>
        <w:t>________________________________</w:t>
      </w:r>
      <w:r w:rsidRPr="00355ACC">
        <w:rPr>
          <w:sz w:val="22"/>
        </w:rPr>
        <w:tab/>
      </w:r>
      <w:r w:rsidRPr="00355ACC">
        <w:rPr>
          <w:sz w:val="22"/>
        </w:rPr>
        <w:tab/>
      </w:r>
    </w:p>
    <w:p w:rsidR="00AE2907" w:rsidRPr="00AE2907" w:rsidRDefault="00AE2907" w:rsidP="00AE2907">
      <w:pPr>
        <w:tabs>
          <w:tab w:val="left" w:pos="6930"/>
        </w:tabs>
        <w:rPr>
          <w:sz w:val="22"/>
        </w:rPr>
      </w:pPr>
      <w:r w:rsidRPr="00355ACC">
        <w:rPr>
          <w:sz w:val="22"/>
        </w:rPr>
        <w:t>Printed Name of Patient</w:t>
      </w:r>
      <w:r>
        <w:rPr>
          <w:sz w:val="22"/>
        </w:rPr>
        <w:t>/Guardian</w:t>
      </w:r>
    </w:p>
    <w:p w:rsidR="00AE2907" w:rsidRDefault="00AE2907" w:rsidP="00E94C6F">
      <w:pPr>
        <w:spacing w:line="240" w:lineRule="auto"/>
        <w:jc w:val="center"/>
        <w:rPr>
          <w:sz w:val="20"/>
          <w:szCs w:val="20"/>
        </w:rPr>
      </w:pPr>
    </w:p>
    <w:p w:rsidR="00AE2907" w:rsidRDefault="00AE2907" w:rsidP="00E94C6F">
      <w:pPr>
        <w:spacing w:line="240" w:lineRule="auto"/>
        <w:jc w:val="center"/>
        <w:rPr>
          <w:sz w:val="20"/>
          <w:szCs w:val="20"/>
        </w:rPr>
      </w:pPr>
    </w:p>
    <w:p w:rsidR="00AE2907" w:rsidRDefault="00AE2907" w:rsidP="00E94C6F">
      <w:pPr>
        <w:spacing w:line="240" w:lineRule="auto"/>
        <w:jc w:val="center"/>
        <w:rPr>
          <w:sz w:val="20"/>
          <w:szCs w:val="20"/>
        </w:rPr>
      </w:pPr>
    </w:p>
    <w:p w:rsidR="00AE2907" w:rsidRDefault="00AE2907" w:rsidP="00E94C6F">
      <w:pPr>
        <w:spacing w:line="240" w:lineRule="auto"/>
        <w:jc w:val="center"/>
        <w:rPr>
          <w:sz w:val="20"/>
          <w:szCs w:val="20"/>
        </w:rPr>
      </w:pPr>
    </w:p>
    <w:p w:rsidR="00E94C6F" w:rsidRDefault="00E94C6F" w:rsidP="00E94C6F">
      <w:pPr>
        <w:spacing w:line="240" w:lineRule="auto"/>
        <w:jc w:val="center"/>
        <w:rPr>
          <w:sz w:val="20"/>
          <w:szCs w:val="20"/>
        </w:rPr>
      </w:pPr>
    </w:p>
    <w:p w:rsidR="00E94C6F" w:rsidRPr="00E94C6F" w:rsidRDefault="00E94C6F" w:rsidP="00E94C6F">
      <w:pPr>
        <w:spacing w:line="240" w:lineRule="auto"/>
        <w:jc w:val="center"/>
        <w:rPr>
          <w:rFonts w:ascii="Times New Roman" w:eastAsia="Times New Roman" w:hAnsi="Times New Roman" w:cs="Times New Roman"/>
          <w:b/>
          <w:i/>
          <w:szCs w:val="24"/>
        </w:rPr>
      </w:pPr>
      <w:r w:rsidRPr="00E94C6F">
        <w:rPr>
          <w:rFonts w:ascii="Times New Roman" w:eastAsia="Times New Roman" w:hAnsi="Times New Roman" w:cs="Times New Roman"/>
          <w:b/>
          <w:i/>
          <w:szCs w:val="24"/>
        </w:rPr>
        <w:t>Carolina Endocrine, P.A.</w:t>
      </w:r>
    </w:p>
    <w:p w:rsidR="00E94C6F" w:rsidRPr="00E94C6F" w:rsidRDefault="00E94C6F" w:rsidP="00E94C6F">
      <w:pPr>
        <w:spacing w:line="240" w:lineRule="auto"/>
        <w:jc w:val="center"/>
        <w:rPr>
          <w:rFonts w:ascii="Times New Roman" w:eastAsia="Times New Roman" w:hAnsi="Times New Roman" w:cs="Times New Roman"/>
          <w:b/>
          <w:i/>
          <w:sz w:val="18"/>
          <w:szCs w:val="18"/>
        </w:rPr>
      </w:pPr>
      <w:r w:rsidRPr="00E94C6F">
        <w:rPr>
          <w:rFonts w:ascii="Times New Roman" w:eastAsia="Times New Roman" w:hAnsi="Times New Roman" w:cs="Times New Roman"/>
          <w:b/>
          <w:i/>
          <w:sz w:val="18"/>
          <w:szCs w:val="18"/>
        </w:rPr>
        <w:t>Adult Medical History Form</w:t>
      </w:r>
    </w:p>
    <w:p w:rsidR="00E94C6F" w:rsidRPr="00E94C6F" w:rsidRDefault="00E94C6F" w:rsidP="00E94C6F">
      <w:pPr>
        <w:spacing w:line="240" w:lineRule="auto"/>
        <w:jc w:val="center"/>
        <w:rPr>
          <w:rFonts w:ascii="Times New Roman" w:eastAsia="Times New Roman" w:hAnsi="Times New Roman" w:cs="Times New Roman"/>
          <w:sz w:val="20"/>
          <w:szCs w:val="20"/>
        </w:rPr>
      </w:pPr>
    </w:p>
    <w:p w:rsidR="00E94C6F" w:rsidRPr="00E94C6F" w:rsidRDefault="00E94C6F" w:rsidP="00E94C6F">
      <w:pPr>
        <w:spacing w:line="240" w:lineRule="auto"/>
        <w:jc w:val="center"/>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xml:space="preserve">Name: </w:t>
      </w:r>
      <w:r>
        <w:rPr>
          <w:rFonts w:ascii="Times New Roman" w:eastAsia="Times New Roman" w:hAnsi="Times New Roman" w:cs="Times New Roman"/>
          <w:sz w:val="18"/>
          <w:szCs w:val="18"/>
        </w:rPr>
        <w:t>________</w:t>
      </w:r>
      <w:r w:rsidRPr="00E94C6F">
        <w:rPr>
          <w:rFonts w:ascii="Times New Roman" w:eastAsia="Times New Roman" w:hAnsi="Times New Roman" w:cs="Times New Roman"/>
          <w:sz w:val="18"/>
          <w:szCs w:val="18"/>
        </w:rPr>
        <w:t>__________________________</w:t>
      </w:r>
      <w:r w:rsidRPr="00E94C6F">
        <w:rPr>
          <w:rFonts w:ascii="Times New Roman" w:eastAsia="Times New Roman" w:hAnsi="Times New Roman" w:cs="Times New Roman"/>
          <w:sz w:val="18"/>
          <w:szCs w:val="18"/>
        </w:rPr>
        <w:tab/>
        <w:t>DOB</w:t>
      </w:r>
      <w:proofErr w:type="gramStart"/>
      <w:r w:rsidRPr="00E94C6F">
        <w:rPr>
          <w:rFonts w:ascii="Times New Roman" w:eastAsia="Times New Roman" w:hAnsi="Times New Roman" w:cs="Times New Roman"/>
          <w:sz w:val="18"/>
          <w:szCs w:val="18"/>
        </w:rPr>
        <w:t>:_</w:t>
      </w:r>
      <w:proofErr w:type="gramEnd"/>
      <w:r w:rsidRPr="00E94C6F">
        <w:rPr>
          <w:rFonts w:ascii="Times New Roman" w:eastAsia="Times New Roman" w:hAnsi="Times New Roman" w:cs="Times New Roman"/>
          <w:sz w:val="18"/>
          <w:szCs w:val="18"/>
        </w:rPr>
        <w:t>______________________</w:t>
      </w:r>
      <w:r w:rsidRPr="00E94C6F">
        <w:rPr>
          <w:rFonts w:ascii="Times New Roman" w:eastAsia="Times New Roman" w:hAnsi="Times New Roman" w:cs="Times New Roman"/>
          <w:sz w:val="18"/>
          <w:szCs w:val="18"/>
        </w:rPr>
        <w:tab/>
        <w:t>Age:________</w:t>
      </w:r>
      <w:r w:rsidRPr="00E94C6F">
        <w:rPr>
          <w:rFonts w:ascii="Times New Roman" w:eastAsia="Times New Roman" w:hAnsi="Times New Roman" w:cs="Times New Roman"/>
          <w:sz w:val="18"/>
          <w:szCs w:val="18"/>
        </w:rPr>
        <w:tab/>
        <w:t>Date:_________________</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Reason for today’s visit: _____________________________________________________________________________________</w:t>
      </w:r>
    </w:p>
    <w:p w:rsidR="00E94C6F" w:rsidRPr="00E94C6F" w:rsidRDefault="00E94C6F" w:rsidP="00E94C6F">
      <w:pPr>
        <w:spacing w:line="240" w:lineRule="auto"/>
        <w:rPr>
          <w:rFonts w:ascii="Times New Roman" w:eastAsia="Times New Roman" w:hAnsi="Times New Roman" w:cs="Times New Roman"/>
          <w:b/>
          <w:sz w:val="18"/>
          <w:szCs w:val="18"/>
          <w:u w:val="single"/>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b/>
          <w:sz w:val="18"/>
          <w:szCs w:val="18"/>
          <w:u w:val="single"/>
        </w:rPr>
        <w:t>PERSONAL MEDICAL HISTORY</w:t>
      </w:r>
      <w:r w:rsidRPr="00E94C6F">
        <w:rPr>
          <w:rFonts w:ascii="Times New Roman" w:eastAsia="Times New Roman" w:hAnsi="Times New Roman" w:cs="Times New Roman"/>
          <w:sz w:val="18"/>
          <w:szCs w:val="18"/>
        </w:rPr>
        <w:t xml:space="preserve"> (check all that apply)</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Hypothyroidism</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Low vitamin D</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Stroke</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Hyperthyroidism</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High calcium</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Kidney disease</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Thyroid nodule</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Low calcium</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Kidney stones</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Thyroid cancer</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     Pituitary tumor</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Depression</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Osteoporosis</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Adrenal tumor</w:t>
      </w:r>
      <w:r w:rsidRPr="00E94C6F">
        <w:rPr>
          <w:rFonts w:ascii="Times New Roman" w:eastAsia="Times New Roman" w:hAnsi="Times New Roman" w:cs="Times New Roman"/>
          <w:sz w:val="18"/>
          <w:szCs w:val="18"/>
        </w:rPr>
        <w:tab/>
        <w:t xml:space="preserve">                          </w:t>
      </w:r>
      <w:r w:rsidRPr="00E94C6F">
        <w:rPr>
          <w:rFonts w:ascii="Times New Roman" w:eastAsia="Times New Roman" w:hAnsi="Times New Roman" w:cs="Times New Roman"/>
          <w:sz w:val="18"/>
          <w:szCs w:val="18"/>
        </w:rPr>
        <w:tab/>
        <w:t>□     Anxiety</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Menopause</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Diabetes mellitus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     Cancer</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type:</w:t>
      </w:r>
      <w:proofErr w:type="gramEnd"/>
      <w:r>
        <w:rPr>
          <w:rFonts w:ascii="Times New Roman" w:eastAsia="Times New Roman" w:hAnsi="Times New Roman" w:cs="Times New Roman"/>
          <w:sz w:val="18"/>
          <w:szCs w:val="18"/>
        </w:rPr>
        <w:t>______</w:t>
      </w:r>
      <w:r w:rsidRPr="00E94C6F">
        <w:rPr>
          <w:rFonts w:ascii="Times New Roman" w:eastAsia="Times New Roman" w:hAnsi="Times New Roman" w:cs="Times New Roman"/>
          <w:sz w:val="18"/>
          <w:szCs w:val="18"/>
        </w:rPr>
        <w:t>_______________)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Infertility</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High blood pressure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Other</w:t>
      </w:r>
      <w:proofErr w:type="gramEnd"/>
      <w:r>
        <w:rPr>
          <w:rFonts w:ascii="Times New Roman" w:eastAsia="Times New Roman" w:hAnsi="Times New Roman" w:cs="Times New Roman"/>
          <w:sz w:val="18"/>
          <w:szCs w:val="18"/>
        </w:rPr>
        <w:t xml:space="preserve"> ___________________</w:t>
      </w:r>
      <w:r w:rsidRPr="00E94C6F">
        <w:rPr>
          <w:rFonts w:ascii="Times New Roman" w:eastAsia="Times New Roman" w:hAnsi="Times New Roman" w:cs="Times New Roman"/>
          <w:sz w:val="18"/>
          <w:szCs w:val="18"/>
        </w:rPr>
        <w:t>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xml:space="preserve">□     </w:t>
      </w:r>
      <w:proofErr w:type="gramStart"/>
      <w:r w:rsidRPr="00E94C6F">
        <w:rPr>
          <w:rFonts w:ascii="Times New Roman" w:eastAsia="Times New Roman" w:hAnsi="Times New Roman" w:cs="Times New Roman"/>
          <w:sz w:val="18"/>
          <w:szCs w:val="18"/>
        </w:rPr>
        <w:t>Polycystic</w:t>
      </w:r>
      <w:proofErr w:type="gramEnd"/>
      <w:r w:rsidRPr="00E94C6F">
        <w:rPr>
          <w:rFonts w:ascii="Times New Roman" w:eastAsia="Times New Roman" w:hAnsi="Times New Roman" w:cs="Times New Roman"/>
          <w:sz w:val="18"/>
          <w:szCs w:val="18"/>
        </w:rPr>
        <w:t xml:space="preserve"> ovarian syndrome</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High cholesterol</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Low testosterone</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     Heart attack</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b/>
          <w:sz w:val="18"/>
          <w:szCs w:val="18"/>
          <w:u w:val="single"/>
        </w:rPr>
      </w:pPr>
      <w:r w:rsidRPr="00E94C6F">
        <w:rPr>
          <w:rFonts w:ascii="Times New Roman" w:eastAsia="Times New Roman" w:hAnsi="Times New Roman" w:cs="Times New Roman"/>
          <w:b/>
          <w:sz w:val="18"/>
          <w:szCs w:val="18"/>
          <w:u w:val="single"/>
        </w:rPr>
        <w:t>SURGICAL HISTORY</w:t>
      </w:r>
    </w:p>
    <w:p w:rsidR="00E94C6F" w:rsidRPr="00E94C6F" w:rsidRDefault="00E94C6F" w:rsidP="00E94C6F">
      <w:pPr>
        <w:spacing w:line="240" w:lineRule="auto"/>
        <w:rPr>
          <w:rFonts w:ascii="Times New Roman" w:eastAsia="Times New Roman" w:hAnsi="Times New Roman" w:cs="Times New Roman"/>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630"/>
        <w:gridCol w:w="3918"/>
        <w:gridCol w:w="1579"/>
      </w:tblGrid>
      <w:tr w:rsidR="00E94C6F" w:rsidRPr="00E94C6F" w:rsidTr="0026325E">
        <w:tc>
          <w:tcPr>
            <w:tcW w:w="3798" w:type="dxa"/>
            <w:shd w:val="clear" w:color="auto" w:fill="auto"/>
          </w:tcPr>
          <w:p w:rsidR="00E94C6F" w:rsidRPr="00E94C6F" w:rsidRDefault="00E94C6F" w:rsidP="00E94C6F">
            <w:pPr>
              <w:spacing w:line="240" w:lineRule="auto"/>
              <w:jc w:val="center"/>
              <w:rPr>
                <w:rFonts w:ascii="Times New Roman" w:eastAsia="Times New Roman" w:hAnsi="Times New Roman" w:cs="Times New Roman"/>
                <w:b/>
                <w:sz w:val="18"/>
                <w:szCs w:val="18"/>
              </w:rPr>
            </w:pPr>
            <w:r w:rsidRPr="00E94C6F">
              <w:rPr>
                <w:rFonts w:ascii="Times New Roman" w:eastAsia="Times New Roman" w:hAnsi="Times New Roman" w:cs="Times New Roman"/>
                <w:b/>
                <w:sz w:val="18"/>
                <w:szCs w:val="18"/>
              </w:rPr>
              <w:t>Procedure</w:t>
            </w:r>
          </w:p>
        </w:tc>
        <w:tc>
          <w:tcPr>
            <w:tcW w:w="1710" w:type="dxa"/>
            <w:shd w:val="clear" w:color="auto" w:fill="auto"/>
          </w:tcPr>
          <w:p w:rsidR="00E94C6F" w:rsidRPr="00E94C6F" w:rsidRDefault="00E94C6F" w:rsidP="00E94C6F">
            <w:pPr>
              <w:spacing w:line="240" w:lineRule="auto"/>
              <w:jc w:val="center"/>
              <w:rPr>
                <w:rFonts w:ascii="Times New Roman" w:eastAsia="Times New Roman" w:hAnsi="Times New Roman" w:cs="Times New Roman"/>
                <w:b/>
                <w:sz w:val="18"/>
                <w:szCs w:val="18"/>
              </w:rPr>
            </w:pPr>
            <w:r w:rsidRPr="00E94C6F">
              <w:rPr>
                <w:rFonts w:ascii="Times New Roman" w:eastAsia="Times New Roman" w:hAnsi="Times New Roman" w:cs="Times New Roman"/>
                <w:b/>
                <w:sz w:val="18"/>
                <w:szCs w:val="18"/>
              </w:rPr>
              <w:t>Date</w:t>
            </w:r>
          </w:p>
        </w:tc>
        <w:tc>
          <w:tcPr>
            <w:tcW w:w="4140" w:type="dxa"/>
            <w:shd w:val="clear" w:color="auto" w:fill="auto"/>
          </w:tcPr>
          <w:p w:rsidR="00E94C6F" w:rsidRPr="00E94C6F" w:rsidRDefault="00E94C6F" w:rsidP="00E94C6F">
            <w:pPr>
              <w:spacing w:line="240" w:lineRule="auto"/>
              <w:jc w:val="center"/>
              <w:rPr>
                <w:rFonts w:ascii="Times New Roman" w:eastAsia="Times New Roman" w:hAnsi="Times New Roman" w:cs="Times New Roman"/>
                <w:b/>
                <w:sz w:val="18"/>
                <w:szCs w:val="18"/>
              </w:rPr>
            </w:pPr>
            <w:r w:rsidRPr="00E94C6F">
              <w:rPr>
                <w:rFonts w:ascii="Times New Roman" w:eastAsia="Times New Roman" w:hAnsi="Times New Roman" w:cs="Times New Roman"/>
                <w:b/>
                <w:sz w:val="18"/>
                <w:szCs w:val="18"/>
              </w:rPr>
              <w:t>Procedure</w:t>
            </w:r>
          </w:p>
        </w:tc>
        <w:tc>
          <w:tcPr>
            <w:tcW w:w="1656" w:type="dxa"/>
            <w:shd w:val="clear" w:color="auto" w:fill="auto"/>
          </w:tcPr>
          <w:p w:rsidR="00E94C6F" w:rsidRPr="00E94C6F" w:rsidRDefault="00E94C6F" w:rsidP="00E94C6F">
            <w:pPr>
              <w:spacing w:line="240" w:lineRule="auto"/>
              <w:jc w:val="center"/>
              <w:rPr>
                <w:rFonts w:ascii="Times New Roman" w:eastAsia="Times New Roman" w:hAnsi="Times New Roman" w:cs="Times New Roman"/>
                <w:b/>
                <w:sz w:val="18"/>
                <w:szCs w:val="18"/>
              </w:rPr>
            </w:pPr>
            <w:r w:rsidRPr="00E94C6F">
              <w:rPr>
                <w:rFonts w:ascii="Times New Roman" w:eastAsia="Times New Roman" w:hAnsi="Times New Roman" w:cs="Times New Roman"/>
                <w:b/>
                <w:sz w:val="18"/>
                <w:szCs w:val="18"/>
              </w:rPr>
              <w:t>Date</w:t>
            </w:r>
          </w:p>
        </w:tc>
      </w:tr>
      <w:tr w:rsidR="00E94C6F" w:rsidRPr="00E94C6F" w:rsidTr="0026325E">
        <w:tc>
          <w:tcPr>
            <w:tcW w:w="3798"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1.</w:t>
            </w:r>
          </w:p>
        </w:tc>
        <w:tc>
          <w:tcPr>
            <w:tcW w:w="171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c>
          <w:tcPr>
            <w:tcW w:w="414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5.</w:t>
            </w:r>
          </w:p>
        </w:tc>
        <w:tc>
          <w:tcPr>
            <w:tcW w:w="1656"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r>
      <w:tr w:rsidR="00E94C6F" w:rsidRPr="00E94C6F" w:rsidTr="0026325E">
        <w:tc>
          <w:tcPr>
            <w:tcW w:w="3798"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2.</w:t>
            </w:r>
          </w:p>
        </w:tc>
        <w:tc>
          <w:tcPr>
            <w:tcW w:w="171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c>
          <w:tcPr>
            <w:tcW w:w="414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6.</w:t>
            </w:r>
          </w:p>
        </w:tc>
        <w:tc>
          <w:tcPr>
            <w:tcW w:w="1656"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r>
      <w:tr w:rsidR="00E94C6F" w:rsidRPr="00E94C6F" w:rsidTr="0026325E">
        <w:tc>
          <w:tcPr>
            <w:tcW w:w="3798"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3.</w:t>
            </w:r>
          </w:p>
        </w:tc>
        <w:tc>
          <w:tcPr>
            <w:tcW w:w="171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c>
          <w:tcPr>
            <w:tcW w:w="414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7.</w:t>
            </w:r>
          </w:p>
        </w:tc>
        <w:tc>
          <w:tcPr>
            <w:tcW w:w="1656"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r>
      <w:tr w:rsidR="00E94C6F" w:rsidRPr="00E94C6F" w:rsidTr="0026325E">
        <w:tc>
          <w:tcPr>
            <w:tcW w:w="3798"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4.</w:t>
            </w:r>
          </w:p>
        </w:tc>
        <w:tc>
          <w:tcPr>
            <w:tcW w:w="171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c>
          <w:tcPr>
            <w:tcW w:w="4140"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8.</w:t>
            </w:r>
          </w:p>
        </w:tc>
        <w:tc>
          <w:tcPr>
            <w:tcW w:w="1656" w:type="dxa"/>
            <w:shd w:val="clear" w:color="auto" w:fill="auto"/>
          </w:tcPr>
          <w:p w:rsidR="00E94C6F" w:rsidRPr="00E94C6F" w:rsidRDefault="00E94C6F" w:rsidP="00E94C6F">
            <w:pPr>
              <w:spacing w:line="240" w:lineRule="auto"/>
              <w:rPr>
                <w:rFonts w:ascii="Times New Roman" w:eastAsia="Times New Roman" w:hAnsi="Times New Roman" w:cs="Times New Roman"/>
                <w:sz w:val="18"/>
                <w:szCs w:val="18"/>
              </w:rPr>
            </w:pPr>
          </w:p>
        </w:tc>
      </w:tr>
    </w:tbl>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b/>
          <w:sz w:val="18"/>
          <w:szCs w:val="18"/>
          <w:u w:val="single"/>
        </w:rPr>
        <w:t>MEDICATION ALLERGIES:</w:t>
      </w:r>
      <w:r w:rsidRPr="00E94C6F">
        <w:rPr>
          <w:rFonts w:ascii="Times New Roman" w:eastAsia="Times New Roman" w:hAnsi="Times New Roman" w:cs="Times New Roman"/>
          <w:b/>
          <w:sz w:val="18"/>
          <w:szCs w:val="18"/>
        </w:rPr>
        <w:t xml:space="preserve">     </w:t>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rPr>
        <w:softHyphen/>
      </w:r>
      <w:r w:rsidRPr="00E94C6F">
        <w:rPr>
          <w:rFonts w:ascii="Times New Roman" w:eastAsia="Times New Roman" w:hAnsi="Times New Roman" w:cs="Times New Roman"/>
          <w:b/>
          <w:sz w:val="18"/>
          <w:szCs w:val="18"/>
          <w:u w:val="single"/>
        </w:rPr>
        <w:softHyphen/>
      </w:r>
      <w:r w:rsidRPr="00E94C6F">
        <w:rPr>
          <w:rFonts w:ascii="Times New Roman" w:eastAsia="Times New Roman" w:hAnsi="Times New Roman" w:cs="Times New Roman"/>
          <w:b/>
          <w:sz w:val="18"/>
          <w:szCs w:val="18"/>
          <w:u w:val="single"/>
        </w:rPr>
        <w:softHyphen/>
      </w:r>
      <w:r w:rsidRPr="00E94C6F">
        <w:rPr>
          <w:rFonts w:ascii="Times New Roman" w:eastAsia="Times New Roman" w:hAnsi="Times New Roman" w:cs="Times New Roman"/>
          <w:b/>
          <w:sz w:val="18"/>
          <w:szCs w:val="18"/>
          <w:u w:val="single"/>
        </w:rPr>
        <w:softHyphen/>
      </w:r>
      <w:r w:rsidRPr="00E94C6F">
        <w:rPr>
          <w:rFonts w:ascii="Times New Roman" w:eastAsia="Times New Roman" w:hAnsi="Times New Roman" w:cs="Times New Roman"/>
          <w:b/>
          <w:sz w:val="18"/>
          <w:szCs w:val="18"/>
          <w:u w:val="single"/>
        </w:rPr>
        <w:softHyphen/>
      </w:r>
      <w:r w:rsidRPr="00E94C6F">
        <w:rPr>
          <w:rFonts w:ascii="Times New Roman" w:eastAsia="Times New Roman" w:hAnsi="Times New Roman" w:cs="Times New Roman"/>
          <w:sz w:val="18"/>
          <w:szCs w:val="18"/>
        </w:rPr>
        <w:softHyphen/>
      </w:r>
      <w:r w:rsidRPr="00E94C6F">
        <w:rPr>
          <w:rFonts w:ascii="Times New Roman" w:eastAsia="Times New Roman" w:hAnsi="Times New Roman" w:cs="Times New Roman"/>
          <w:sz w:val="18"/>
          <w:szCs w:val="18"/>
        </w:rPr>
        <w:softHyphen/>
      </w:r>
      <w:r w:rsidRPr="00E94C6F">
        <w:rPr>
          <w:rFonts w:ascii="Times New Roman" w:eastAsia="Times New Roman" w:hAnsi="Times New Roman" w:cs="Times New Roman"/>
          <w:sz w:val="18"/>
          <w:szCs w:val="18"/>
        </w:rPr>
        <w:softHyphen/>
        <w:t>__________________________________________________________________</w:t>
      </w:r>
    </w:p>
    <w:p w:rsidR="00E94C6F" w:rsidRPr="00E94C6F" w:rsidRDefault="00E94C6F" w:rsidP="00E94C6F">
      <w:pPr>
        <w:spacing w:line="240" w:lineRule="auto"/>
        <w:rPr>
          <w:rFonts w:ascii="Times New Roman" w:eastAsia="Times New Roman" w:hAnsi="Times New Roman" w:cs="Times New Roman"/>
          <w:b/>
          <w:sz w:val="18"/>
          <w:szCs w:val="18"/>
          <w:u w:val="single"/>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b/>
          <w:sz w:val="18"/>
          <w:szCs w:val="18"/>
          <w:u w:val="single"/>
        </w:rPr>
        <w:t>MEDICATIONS</w:t>
      </w:r>
      <w:r w:rsidRPr="00E94C6F">
        <w:rPr>
          <w:rFonts w:ascii="Times New Roman" w:eastAsia="Times New Roman" w:hAnsi="Times New Roman" w:cs="Times New Roman"/>
          <w:b/>
          <w:sz w:val="18"/>
          <w:szCs w:val="18"/>
        </w:rPr>
        <w:t xml:space="preserve">     </w:t>
      </w:r>
      <w:r w:rsidRPr="00E94C6F">
        <w:rPr>
          <w:rFonts w:ascii="Times New Roman" w:eastAsia="Times New Roman" w:hAnsi="Times New Roman" w:cs="Times New Roman"/>
          <w:sz w:val="18"/>
          <w:szCs w:val="18"/>
        </w:rPr>
        <w:t>List all medications you are currently taking with dosage (including vitamins and supplements)</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1.__________________</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6.________________________________________________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2.__________________</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7.________________________________________________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3.__________________</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8.________________________________________________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4.__________________</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9.________________________________________________</w:t>
      </w: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5.__________________</w:t>
      </w:r>
      <w:r>
        <w:rPr>
          <w:rFonts w:ascii="Times New Roman" w:eastAsia="Times New Roman" w:hAnsi="Times New Roman" w:cs="Times New Roman"/>
          <w:sz w:val="18"/>
          <w:szCs w:val="18"/>
        </w:rPr>
        <w:t>______________________________</w:t>
      </w:r>
      <w:r>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10._______________________________________________</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spacing w:line="240" w:lineRule="auto"/>
        <w:rPr>
          <w:rFonts w:ascii="Times New Roman" w:eastAsia="Times New Roman" w:hAnsi="Times New Roman" w:cs="Times New Roman"/>
          <w:sz w:val="18"/>
          <w:szCs w:val="18"/>
        </w:rPr>
      </w:pPr>
      <w:r w:rsidRPr="00E94C6F">
        <w:rPr>
          <w:rFonts w:ascii="Times New Roman" w:eastAsia="Times New Roman" w:hAnsi="Times New Roman" w:cs="Times New Roman"/>
          <w:b/>
          <w:sz w:val="18"/>
          <w:szCs w:val="18"/>
          <w:u w:val="single"/>
        </w:rPr>
        <w:t>FAMILY HISTORY</w:t>
      </w:r>
      <w:r w:rsidRPr="00E94C6F">
        <w:rPr>
          <w:rFonts w:ascii="Times New Roman" w:eastAsia="Times New Roman" w:hAnsi="Times New Roman" w:cs="Times New Roman"/>
          <w:sz w:val="18"/>
          <w:szCs w:val="18"/>
        </w:rPr>
        <w:t xml:space="preserve">  </w:t>
      </w:r>
      <w:r w:rsidRPr="00E94C6F">
        <w:rPr>
          <w:rFonts w:ascii="Times New Roman" w:eastAsia="Times New Roman" w:hAnsi="Times New Roman" w:cs="Times New Roman"/>
          <w:sz w:val="18"/>
          <w:szCs w:val="18"/>
        </w:rPr>
        <w:tab/>
        <w:t>□ Check if adopted or family history unknown</w:t>
      </w:r>
    </w:p>
    <w:p w:rsidR="00E94C6F" w:rsidRPr="00E94C6F" w:rsidRDefault="00E94C6F" w:rsidP="00E94C6F">
      <w:pPr>
        <w:spacing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00"/>
        <w:gridCol w:w="1508"/>
        <w:gridCol w:w="784"/>
        <w:gridCol w:w="766"/>
        <w:gridCol w:w="791"/>
        <w:gridCol w:w="770"/>
        <w:gridCol w:w="1534"/>
        <w:gridCol w:w="1517"/>
      </w:tblGrid>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b/>
                <w:sz w:val="18"/>
                <w:szCs w:val="18"/>
              </w:rPr>
            </w:pPr>
            <w:r w:rsidRPr="00E94C6F">
              <w:rPr>
                <w:rFonts w:ascii="Times New Roman" w:eastAsia="Times New Roman" w:hAnsi="Times New Roman" w:cs="Times New Roman"/>
                <w:b/>
                <w:sz w:val="18"/>
                <w:szCs w:val="18"/>
              </w:rPr>
              <w:t>Please check all that apply</w:t>
            </w:r>
          </w:p>
        </w:tc>
        <w:tc>
          <w:tcPr>
            <w:tcW w:w="1615" w:type="dxa"/>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Father</w:t>
            </w:r>
          </w:p>
        </w:tc>
        <w:tc>
          <w:tcPr>
            <w:tcW w:w="1615" w:type="dxa"/>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Mother</w:t>
            </w:r>
          </w:p>
        </w:tc>
        <w:tc>
          <w:tcPr>
            <w:tcW w:w="1615" w:type="dxa"/>
            <w:gridSpan w:val="2"/>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Grandfather</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Paternal      Maternal</w:t>
            </w:r>
          </w:p>
        </w:tc>
        <w:tc>
          <w:tcPr>
            <w:tcW w:w="1615" w:type="dxa"/>
            <w:gridSpan w:val="2"/>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Grandmother</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Paternal      Maternal</w:t>
            </w:r>
          </w:p>
        </w:tc>
        <w:tc>
          <w:tcPr>
            <w:tcW w:w="1615" w:type="dxa"/>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Brother(s)</w:t>
            </w:r>
          </w:p>
        </w:tc>
        <w:tc>
          <w:tcPr>
            <w:tcW w:w="1615" w:type="dxa"/>
            <w:shd w:val="clear" w:color="auto" w:fill="auto"/>
          </w:tcPr>
          <w:p w:rsidR="00E94C6F" w:rsidRPr="00E94C6F" w:rsidRDefault="00E94C6F" w:rsidP="00E94C6F">
            <w:pPr>
              <w:jc w:val="cente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Sister(s)</w:t>
            </w: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Thyroid disease</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 xml:space="preserve">Diabetes </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Osteoporosis</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Heart disease</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High blood pressure</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r w:rsidR="00E94C6F" w:rsidRPr="00E94C6F" w:rsidTr="0026325E">
        <w:tc>
          <w:tcPr>
            <w:tcW w:w="1614" w:type="dxa"/>
            <w:shd w:val="clear" w:color="auto" w:fill="auto"/>
          </w:tcPr>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Cancer</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If yes, type:</w:t>
            </w: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7"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808"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c>
          <w:tcPr>
            <w:tcW w:w="1615" w:type="dxa"/>
            <w:shd w:val="clear" w:color="auto" w:fill="auto"/>
          </w:tcPr>
          <w:p w:rsidR="00E94C6F" w:rsidRPr="00E94C6F" w:rsidRDefault="00E94C6F" w:rsidP="00E94C6F">
            <w:pPr>
              <w:rPr>
                <w:rFonts w:ascii="Times New Roman" w:eastAsia="Times New Roman" w:hAnsi="Times New Roman" w:cs="Times New Roman"/>
                <w:sz w:val="18"/>
                <w:szCs w:val="18"/>
              </w:rPr>
            </w:pPr>
          </w:p>
        </w:tc>
      </w:tr>
    </w:tbl>
    <w:p w:rsidR="00E94C6F" w:rsidRPr="00E94C6F" w:rsidRDefault="00E94C6F" w:rsidP="00E94C6F">
      <w:pPr>
        <w:spacing w:line="240" w:lineRule="auto"/>
        <w:rPr>
          <w:rFonts w:ascii="Times New Roman" w:eastAsia="Times New Roman" w:hAnsi="Times New Roman" w:cs="Times New Roman"/>
          <w:b/>
          <w:sz w:val="18"/>
          <w:szCs w:val="18"/>
          <w:u w:val="single"/>
        </w:rPr>
      </w:pPr>
    </w:p>
    <w:p w:rsidR="00E94C6F" w:rsidRPr="00E94C6F" w:rsidRDefault="00E94C6F" w:rsidP="00E94C6F">
      <w:pPr>
        <w:spacing w:line="240" w:lineRule="auto"/>
        <w:rPr>
          <w:rFonts w:ascii="Times New Roman" w:eastAsia="Times New Roman" w:hAnsi="Times New Roman" w:cs="Times New Roman"/>
          <w:b/>
          <w:sz w:val="18"/>
          <w:szCs w:val="18"/>
          <w:u w:val="single"/>
        </w:rPr>
      </w:pPr>
      <w:r w:rsidRPr="00E94C6F">
        <w:rPr>
          <w:rFonts w:ascii="Times New Roman" w:eastAsia="Times New Roman" w:hAnsi="Times New Roman" w:cs="Times New Roman"/>
          <w:b/>
          <w:sz w:val="18"/>
          <w:szCs w:val="18"/>
          <w:u w:val="single"/>
        </w:rPr>
        <w:t>SOCIAL HISTORY</w:t>
      </w:r>
    </w:p>
    <w:p w:rsidR="00E94C6F" w:rsidRPr="00E94C6F" w:rsidRDefault="00E94C6F" w:rsidP="00E94C6F">
      <w:pPr>
        <w:spacing w:line="240" w:lineRule="auto"/>
        <w:rPr>
          <w:rFonts w:ascii="Times New Roman" w:eastAsia="Times New Roman" w:hAnsi="Times New Roman" w:cs="Times New Roman"/>
          <w:sz w:val="18"/>
          <w:szCs w:val="18"/>
        </w:rPr>
      </w:pP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Occupation: _________________________________</w:t>
      </w:r>
      <w:r w:rsidRPr="00E94C6F">
        <w:rPr>
          <w:rFonts w:ascii="Times New Roman" w:eastAsia="Times New Roman" w:hAnsi="Times New Roman" w:cs="Times New Roman"/>
          <w:sz w:val="18"/>
          <w:szCs w:val="18"/>
        </w:rPr>
        <w:tab/>
        <w:t>Marital status:</w:t>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Married</w:t>
      </w:r>
      <w:proofErr w:type="gramEnd"/>
      <w:r w:rsidRPr="00E94C6F">
        <w:rPr>
          <w:rFonts w:ascii="Times New Roman" w:eastAsia="Times New Roman" w:hAnsi="Times New Roman" w:cs="Times New Roman"/>
          <w:sz w:val="18"/>
          <w:szCs w:val="18"/>
        </w:rPr>
        <w:t xml:space="preserve">     □  Divorced    □  Widowed    □  Single  </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Have Children:</w:t>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No</w:t>
      </w:r>
      <w:proofErr w:type="gramEnd"/>
      <w:r w:rsidRPr="00E94C6F">
        <w:rPr>
          <w:rFonts w:ascii="Times New Roman" w:eastAsia="Times New Roman" w:hAnsi="Times New Roman" w:cs="Times New Roman"/>
          <w:sz w:val="18"/>
          <w:szCs w:val="18"/>
        </w:rPr>
        <w:tab/>
        <w:t>□  Yes</w:t>
      </w:r>
      <w:r w:rsidRPr="00E94C6F">
        <w:rPr>
          <w:rFonts w:ascii="Times New Roman" w:eastAsia="Times New Roman" w:hAnsi="Times New Roman" w:cs="Times New Roman"/>
          <w:sz w:val="18"/>
          <w:szCs w:val="18"/>
        </w:rPr>
        <w:tab/>
        <w:t>If yes, # of pregnancies _____</w:t>
      </w:r>
      <w:r w:rsidRPr="00E94C6F">
        <w:rPr>
          <w:rFonts w:ascii="Times New Roman" w:eastAsia="Times New Roman" w:hAnsi="Times New Roman" w:cs="Times New Roman"/>
          <w:sz w:val="18"/>
          <w:szCs w:val="18"/>
        </w:rPr>
        <w:tab/>
        <w:t># of live births _____</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Exercise:</w:t>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No</w:t>
      </w:r>
      <w:proofErr w:type="gramEnd"/>
      <w:r w:rsidRPr="00E94C6F">
        <w:rPr>
          <w:rFonts w:ascii="Times New Roman" w:eastAsia="Times New Roman" w:hAnsi="Times New Roman" w:cs="Times New Roman"/>
          <w:sz w:val="18"/>
          <w:szCs w:val="18"/>
        </w:rPr>
        <w:tab/>
        <w:t>□  Yes</w:t>
      </w:r>
      <w:r w:rsidRPr="00E94C6F">
        <w:rPr>
          <w:rFonts w:ascii="Times New Roman" w:eastAsia="Times New Roman" w:hAnsi="Times New Roman" w:cs="Times New Roman"/>
          <w:sz w:val="18"/>
          <w:szCs w:val="18"/>
        </w:rPr>
        <w:tab/>
        <w:t>If yes, # of hours per week _____</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Tobacco use:</w:t>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Never</w:t>
      </w:r>
      <w:proofErr w:type="gramEnd"/>
      <w:r w:rsidRPr="00E94C6F">
        <w:rPr>
          <w:rFonts w:ascii="Times New Roman" w:eastAsia="Times New Roman" w:hAnsi="Times New Roman" w:cs="Times New Roman"/>
          <w:sz w:val="18"/>
          <w:szCs w:val="18"/>
        </w:rPr>
        <w:t xml:space="preserve"> smoked</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Currently</w:t>
      </w:r>
      <w:proofErr w:type="gramEnd"/>
      <w:r w:rsidRPr="00E94C6F">
        <w:rPr>
          <w:rFonts w:ascii="Times New Roman" w:eastAsia="Times New Roman" w:hAnsi="Times New Roman" w:cs="Times New Roman"/>
          <w:sz w:val="18"/>
          <w:szCs w:val="18"/>
        </w:rPr>
        <w:t xml:space="preserve"> smoking</w:t>
      </w:r>
      <w:r w:rsidRPr="00E94C6F">
        <w:rPr>
          <w:rFonts w:ascii="Times New Roman" w:eastAsia="Times New Roman" w:hAnsi="Times New Roman" w:cs="Times New Roman"/>
          <w:sz w:val="18"/>
          <w:szCs w:val="18"/>
        </w:rPr>
        <w:tab/>
        <w:t xml:space="preserve"># of packs per day _____ </w:t>
      </w:r>
      <w:r w:rsidRPr="00E94C6F">
        <w:rPr>
          <w:rFonts w:ascii="Times New Roman" w:eastAsia="Times New Roman" w:hAnsi="Times New Roman" w:cs="Times New Roman"/>
          <w:sz w:val="18"/>
          <w:szCs w:val="18"/>
        </w:rPr>
        <w:tab/>
        <w:t># of years_____</w:t>
      </w:r>
    </w:p>
    <w:p w:rsidR="00E94C6F" w:rsidRPr="00E94C6F"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Quit</w:t>
      </w:r>
      <w:proofErr w:type="gramEnd"/>
      <w:r w:rsidRPr="00E94C6F">
        <w:rPr>
          <w:rFonts w:ascii="Times New Roman" w:eastAsia="Times New Roman" w:hAnsi="Times New Roman" w:cs="Times New Roman"/>
          <w:sz w:val="18"/>
          <w:szCs w:val="18"/>
        </w:rPr>
        <w:t xml:space="preserve"> smoking</w:t>
      </w:r>
      <w:r w:rsidRPr="00E94C6F">
        <w:rPr>
          <w:rFonts w:ascii="Times New Roman" w:eastAsia="Times New Roman" w:hAnsi="Times New Roman" w:cs="Times New Roman"/>
          <w:sz w:val="18"/>
          <w:szCs w:val="18"/>
        </w:rPr>
        <w:tab/>
      </w:r>
      <w:r w:rsidRPr="00E94C6F">
        <w:rPr>
          <w:rFonts w:ascii="Times New Roman" w:eastAsia="Times New Roman" w:hAnsi="Times New Roman" w:cs="Times New Roman"/>
          <w:sz w:val="18"/>
          <w:szCs w:val="18"/>
        </w:rPr>
        <w:tab/>
        <w:t>Age started_____</w:t>
      </w:r>
      <w:r w:rsidRPr="00E94C6F">
        <w:rPr>
          <w:rFonts w:ascii="Times New Roman" w:eastAsia="Times New Roman" w:hAnsi="Times New Roman" w:cs="Times New Roman"/>
          <w:sz w:val="18"/>
          <w:szCs w:val="18"/>
        </w:rPr>
        <w:tab/>
        <w:t xml:space="preserve">  Age stopped_____</w:t>
      </w:r>
    </w:p>
    <w:p w:rsidR="00D27158" w:rsidRDefault="00E94C6F" w:rsidP="00E94C6F">
      <w:pPr>
        <w:rPr>
          <w:rFonts w:ascii="Times New Roman" w:eastAsia="Times New Roman" w:hAnsi="Times New Roman" w:cs="Times New Roman"/>
          <w:sz w:val="18"/>
          <w:szCs w:val="18"/>
        </w:rPr>
      </w:pPr>
      <w:r w:rsidRPr="00E94C6F">
        <w:rPr>
          <w:rFonts w:ascii="Times New Roman" w:eastAsia="Times New Roman" w:hAnsi="Times New Roman" w:cs="Times New Roman"/>
          <w:sz w:val="18"/>
          <w:szCs w:val="18"/>
        </w:rPr>
        <w:t>Alcohol use:</w:t>
      </w:r>
      <w:r w:rsidRPr="00E94C6F">
        <w:rPr>
          <w:rFonts w:ascii="Times New Roman" w:eastAsia="Times New Roman" w:hAnsi="Times New Roman" w:cs="Times New Roman"/>
          <w:sz w:val="18"/>
          <w:szCs w:val="18"/>
        </w:rPr>
        <w:tab/>
      </w:r>
      <w:proofErr w:type="gramStart"/>
      <w:r w:rsidRPr="00E94C6F">
        <w:rPr>
          <w:rFonts w:ascii="Times New Roman" w:eastAsia="Times New Roman" w:hAnsi="Times New Roman" w:cs="Times New Roman"/>
          <w:sz w:val="18"/>
          <w:szCs w:val="18"/>
        </w:rPr>
        <w:t>□  No</w:t>
      </w:r>
      <w:proofErr w:type="gramEnd"/>
      <w:r w:rsidRPr="00E94C6F">
        <w:rPr>
          <w:rFonts w:ascii="Times New Roman" w:eastAsia="Times New Roman" w:hAnsi="Times New Roman" w:cs="Times New Roman"/>
          <w:sz w:val="18"/>
          <w:szCs w:val="18"/>
        </w:rPr>
        <w:tab/>
        <w:t>□  Yes</w:t>
      </w:r>
      <w:r w:rsidRPr="00E94C6F">
        <w:rPr>
          <w:rFonts w:ascii="Times New Roman" w:eastAsia="Times New Roman" w:hAnsi="Times New Roman" w:cs="Times New Roman"/>
          <w:sz w:val="18"/>
          <w:szCs w:val="18"/>
        </w:rPr>
        <w:tab/>
        <w:t>If yes, specify # of drinks per week: _____</w:t>
      </w:r>
    </w:p>
    <w:p w:rsidR="00D27158" w:rsidRPr="00D27158" w:rsidRDefault="00D27158" w:rsidP="00D27158">
      <w:pPr>
        <w:jc w:val="center"/>
        <w:rPr>
          <w:b/>
          <w:i/>
          <w:sz w:val="22"/>
        </w:rPr>
      </w:pPr>
      <w:r w:rsidRPr="00D27158">
        <w:rPr>
          <w:b/>
          <w:i/>
          <w:sz w:val="22"/>
        </w:rPr>
        <w:lastRenderedPageBreak/>
        <w:t>Carolina Endocrine, P.A.</w:t>
      </w:r>
    </w:p>
    <w:p w:rsidR="00D27158" w:rsidRPr="00D27158" w:rsidRDefault="00D27158" w:rsidP="00D27158">
      <w:pPr>
        <w:jc w:val="center"/>
        <w:rPr>
          <w:i/>
          <w:sz w:val="10"/>
          <w:szCs w:val="10"/>
        </w:rPr>
      </w:pPr>
    </w:p>
    <w:p w:rsidR="00D27158" w:rsidRPr="00D27158" w:rsidRDefault="00D27158" w:rsidP="00D27158">
      <w:pPr>
        <w:jc w:val="center"/>
        <w:rPr>
          <w:b/>
          <w:i/>
          <w:sz w:val="20"/>
          <w:szCs w:val="20"/>
          <w:u w:val="single"/>
        </w:rPr>
      </w:pPr>
      <w:r w:rsidRPr="00D27158">
        <w:rPr>
          <w:b/>
          <w:i/>
          <w:sz w:val="20"/>
          <w:szCs w:val="20"/>
          <w:u w:val="single"/>
        </w:rPr>
        <w:t>Review of Systems Form</w:t>
      </w:r>
    </w:p>
    <w:p w:rsidR="00D27158" w:rsidRDefault="00D27158" w:rsidP="00D27158">
      <w:pPr>
        <w:jc w:val="center"/>
        <w:rPr>
          <w:b/>
          <w:i/>
          <w:sz w:val="20"/>
          <w:szCs w:val="20"/>
        </w:rPr>
      </w:pPr>
    </w:p>
    <w:p w:rsidR="00D27158" w:rsidRDefault="00D27158" w:rsidP="00D27158">
      <w:pPr>
        <w:jc w:val="center"/>
        <w:rPr>
          <w:b/>
          <w:i/>
          <w:sz w:val="20"/>
          <w:szCs w:val="20"/>
        </w:rPr>
      </w:pPr>
    </w:p>
    <w:p w:rsidR="00D27158" w:rsidRPr="00D27158" w:rsidRDefault="00D27158" w:rsidP="00D27158">
      <w:pPr>
        <w:rPr>
          <w:sz w:val="20"/>
          <w:szCs w:val="20"/>
        </w:rPr>
      </w:pPr>
      <w:r w:rsidRPr="00D27158">
        <w:rPr>
          <w:sz w:val="20"/>
          <w:szCs w:val="20"/>
        </w:rPr>
        <w:t>PATIENT NAME</w:t>
      </w:r>
      <w:proofErr w:type="gramStart"/>
      <w:r w:rsidRPr="00D27158">
        <w:rPr>
          <w:sz w:val="20"/>
          <w:szCs w:val="20"/>
        </w:rPr>
        <w:t>:_</w:t>
      </w:r>
      <w:proofErr w:type="gramEnd"/>
      <w:r w:rsidRPr="00D27158">
        <w:rPr>
          <w:sz w:val="20"/>
          <w:szCs w:val="20"/>
        </w:rPr>
        <w:t>________________________  DOB: _____________  TODAY’S DATE: _________________</w:t>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Are you currently experiencing any of the following symptoms? (</w:t>
      </w:r>
      <w:proofErr w:type="gramStart"/>
      <w:r w:rsidRPr="00D27158">
        <w:rPr>
          <w:b/>
          <w:sz w:val="20"/>
          <w:szCs w:val="20"/>
        </w:rPr>
        <w:t>please</w:t>
      </w:r>
      <w:proofErr w:type="gramEnd"/>
      <w:r w:rsidRPr="00D27158">
        <w:rPr>
          <w:b/>
          <w:sz w:val="20"/>
          <w:szCs w:val="20"/>
        </w:rPr>
        <w:t xml:space="preserve"> check all that apply)</w:t>
      </w:r>
    </w:p>
    <w:p w:rsidR="00D27158" w:rsidRPr="00D27158" w:rsidRDefault="00D27158" w:rsidP="00D27158">
      <w:pPr>
        <w:jc w:val="center"/>
        <w:rPr>
          <w:b/>
          <w:i/>
          <w:sz w:val="20"/>
          <w:szCs w:val="20"/>
        </w:rPr>
      </w:pPr>
    </w:p>
    <w:p w:rsidR="00D27158" w:rsidRPr="00D27158" w:rsidRDefault="00D27158" w:rsidP="00D27158">
      <w:pPr>
        <w:rPr>
          <w:b/>
          <w:sz w:val="20"/>
          <w:szCs w:val="20"/>
        </w:rPr>
      </w:pPr>
      <w:r w:rsidRPr="00D27158">
        <w:rPr>
          <w:b/>
          <w:sz w:val="20"/>
          <w:szCs w:val="20"/>
        </w:rPr>
        <w:t>Constitutional</w:t>
      </w:r>
    </w:p>
    <w:p w:rsidR="00D27158" w:rsidRPr="00D27158" w:rsidRDefault="00D27158" w:rsidP="00D27158">
      <w:pPr>
        <w:rPr>
          <w:sz w:val="20"/>
          <w:szCs w:val="20"/>
        </w:rPr>
      </w:pPr>
      <w:r w:rsidRPr="00D27158">
        <w:rPr>
          <w:sz w:val="20"/>
          <w:szCs w:val="20"/>
        </w:rPr>
        <w:t>□ Fatigue</w:t>
      </w:r>
      <w:r w:rsidRPr="00D27158">
        <w:rPr>
          <w:sz w:val="20"/>
          <w:szCs w:val="20"/>
        </w:rPr>
        <w:tab/>
      </w:r>
      <w:r w:rsidRPr="00D27158">
        <w:rPr>
          <w:sz w:val="20"/>
          <w:szCs w:val="20"/>
        </w:rPr>
        <w:tab/>
        <w:t>□ Weight loss</w:t>
      </w:r>
      <w:r w:rsidRPr="00D27158">
        <w:rPr>
          <w:sz w:val="20"/>
          <w:szCs w:val="20"/>
        </w:rPr>
        <w:tab/>
      </w:r>
      <w:r w:rsidRPr="00D27158">
        <w:rPr>
          <w:sz w:val="20"/>
          <w:szCs w:val="20"/>
        </w:rPr>
        <w:tab/>
        <w:t xml:space="preserve">□ Weight gain </w:t>
      </w:r>
      <w:r w:rsidRPr="00D27158">
        <w:rPr>
          <w:sz w:val="20"/>
          <w:szCs w:val="20"/>
        </w:rPr>
        <w:tab/>
      </w:r>
      <w:r w:rsidRPr="00D27158">
        <w:rPr>
          <w:sz w:val="20"/>
          <w:szCs w:val="20"/>
        </w:rPr>
        <w:tab/>
        <w:t>□ Insomnia</w:t>
      </w:r>
    </w:p>
    <w:p w:rsidR="00D27158" w:rsidRPr="00D27158" w:rsidRDefault="00D27158" w:rsidP="00D27158">
      <w:pPr>
        <w:rPr>
          <w:sz w:val="20"/>
          <w:szCs w:val="20"/>
        </w:rPr>
      </w:pPr>
      <w:r w:rsidRPr="00D27158">
        <w:rPr>
          <w:sz w:val="20"/>
          <w:szCs w:val="20"/>
        </w:rPr>
        <w:t>□ Fever</w:t>
      </w:r>
      <w:r w:rsidRPr="00D27158">
        <w:rPr>
          <w:sz w:val="20"/>
          <w:szCs w:val="20"/>
        </w:rPr>
        <w:tab/>
      </w:r>
      <w:r w:rsidRPr="00D27158">
        <w:rPr>
          <w:sz w:val="20"/>
          <w:szCs w:val="20"/>
        </w:rPr>
        <w:tab/>
      </w:r>
      <w:r w:rsidRPr="00D27158">
        <w:rPr>
          <w:sz w:val="20"/>
          <w:szCs w:val="20"/>
        </w:rPr>
        <w:tab/>
        <w:t>□ Chills</w:t>
      </w:r>
      <w:r w:rsidRPr="00D27158">
        <w:rPr>
          <w:sz w:val="20"/>
          <w:szCs w:val="20"/>
        </w:rPr>
        <w:tab/>
      </w:r>
      <w:r w:rsidRPr="00D27158">
        <w:rPr>
          <w:sz w:val="20"/>
          <w:szCs w:val="20"/>
        </w:rPr>
        <w:tab/>
      </w:r>
      <w:r w:rsidRPr="00D27158">
        <w:rPr>
          <w:sz w:val="20"/>
          <w:szCs w:val="20"/>
        </w:rPr>
        <w:tab/>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Endocrine</w:t>
      </w:r>
    </w:p>
    <w:p w:rsidR="00D27158" w:rsidRPr="00D27158" w:rsidRDefault="00D27158" w:rsidP="00D27158">
      <w:pPr>
        <w:rPr>
          <w:sz w:val="20"/>
          <w:szCs w:val="20"/>
        </w:rPr>
      </w:pPr>
      <w:r w:rsidRPr="00D27158">
        <w:rPr>
          <w:sz w:val="20"/>
          <w:szCs w:val="20"/>
        </w:rPr>
        <w:t>□ Excessive sweating</w:t>
      </w:r>
      <w:r w:rsidRPr="00D27158">
        <w:rPr>
          <w:sz w:val="20"/>
          <w:szCs w:val="20"/>
        </w:rPr>
        <w:tab/>
        <w:t>□ Flushing</w:t>
      </w:r>
      <w:r w:rsidRPr="00D27158">
        <w:rPr>
          <w:sz w:val="20"/>
          <w:szCs w:val="20"/>
        </w:rPr>
        <w:tab/>
      </w:r>
      <w:r w:rsidRPr="00D27158">
        <w:rPr>
          <w:sz w:val="20"/>
          <w:szCs w:val="20"/>
        </w:rPr>
        <w:tab/>
        <w:t>□ Heat intolerance</w:t>
      </w:r>
      <w:r w:rsidRPr="00D27158">
        <w:rPr>
          <w:sz w:val="20"/>
          <w:szCs w:val="20"/>
        </w:rPr>
        <w:tab/>
        <w:t>□ Cold intolerance</w:t>
      </w:r>
      <w:r w:rsidRPr="00D27158">
        <w:rPr>
          <w:sz w:val="20"/>
          <w:szCs w:val="20"/>
        </w:rPr>
        <w:tab/>
      </w:r>
    </w:p>
    <w:p w:rsidR="00D27158" w:rsidRPr="00D27158" w:rsidRDefault="00D27158" w:rsidP="00D27158">
      <w:pPr>
        <w:rPr>
          <w:sz w:val="20"/>
          <w:szCs w:val="20"/>
        </w:rPr>
      </w:pPr>
      <w:r w:rsidRPr="00D27158">
        <w:rPr>
          <w:sz w:val="20"/>
          <w:szCs w:val="20"/>
        </w:rPr>
        <w:t xml:space="preserve">□ </w:t>
      </w:r>
      <w:proofErr w:type="gramStart"/>
      <w:r w:rsidRPr="00D27158">
        <w:rPr>
          <w:sz w:val="20"/>
          <w:szCs w:val="20"/>
        </w:rPr>
        <w:t>Frequent</w:t>
      </w:r>
      <w:proofErr w:type="gramEnd"/>
      <w:r w:rsidRPr="00D27158">
        <w:rPr>
          <w:sz w:val="20"/>
          <w:szCs w:val="20"/>
        </w:rPr>
        <w:t xml:space="preserve"> urination</w:t>
      </w:r>
      <w:r w:rsidRPr="00D27158">
        <w:rPr>
          <w:sz w:val="20"/>
          <w:szCs w:val="20"/>
        </w:rPr>
        <w:tab/>
        <w:t>□ Frequent thirst</w:t>
      </w:r>
      <w:r w:rsidRPr="00D27158">
        <w:rPr>
          <w:sz w:val="20"/>
          <w:szCs w:val="20"/>
        </w:rPr>
        <w:tab/>
        <w:t>□ Change in shoe or ring size</w:t>
      </w:r>
      <w:r w:rsidRPr="00D27158">
        <w:rPr>
          <w:sz w:val="20"/>
          <w:szCs w:val="20"/>
        </w:rPr>
        <w:tab/>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Skin</w:t>
      </w:r>
    </w:p>
    <w:p w:rsidR="00D27158" w:rsidRPr="00D27158" w:rsidRDefault="00D27158" w:rsidP="00D27158">
      <w:pPr>
        <w:rPr>
          <w:sz w:val="20"/>
          <w:szCs w:val="20"/>
        </w:rPr>
      </w:pPr>
      <w:r w:rsidRPr="00D27158">
        <w:rPr>
          <w:sz w:val="20"/>
          <w:szCs w:val="20"/>
        </w:rPr>
        <w:t>□ Dry skin</w:t>
      </w:r>
      <w:r w:rsidRPr="00D27158">
        <w:rPr>
          <w:sz w:val="20"/>
          <w:szCs w:val="20"/>
        </w:rPr>
        <w:tab/>
      </w:r>
      <w:r w:rsidRPr="00D27158">
        <w:rPr>
          <w:sz w:val="20"/>
          <w:szCs w:val="20"/>
        </w:rPr>
        <w:tab/>
        <w:t>□ Hair loss</w:t>
      </w:r>
      <w:r w:rsidRPr="00D27158">
        <w:rPr>
          <w:sz w:val="20"/>
          <w:szCs w:val="20"/>
        </w:rPr>
        <w:tab/>
      </w:r>
      <w:r w:rsidRPr="00D27158">
        <w:rPr>
          <w:sz w:val="20"/>
          <w:szCs w:val="20"/>
        </w:rPr>
        <w:tab/>
        <w:t>□ Unwanted hair</w:t>
      </w:r>
      <w:r w:rsidRPr="00D27158">
        <w:rPr>
          <w:sz w:val="20"/>
          <w:szCs w:val="20"/>
        </w:rPr>
        <w:tab/>
        <w:t>□ Breast discharge</w:t>
      </w:r>
    </w:p>
    <w:p w:rsidR="00D27158" w:rsidRPr="00D27158" w:rsidRDefault="00D27158" w:rsidP="00D27158">
      <w:pPr>
        <w:rPr>
          <w:sz w:val="20"/>
          <w:szCs w:val="20"/>
        </w:rPr>
      </w:pPr>
      <w:r w:rsidRPr="00D27158">
        <w:rPr>
          <w:sz w:val="20"/>
          <w:szCs w:val="20"/>
        </w:rPr>
        <w:t>□ Breast mass or lumps</w:t>
      </w:r>
      <w:r w:rsidRPr="00D27158">
        <w:rPr>
          <w:sz w:val="20"/>
          <w:szCs w:val="20"/>
        </w:rPr>
        <w:tab/>
      </w:r>
    </w:p>
    <w:p w:rsidR="00D27158" w:rsidRPr="00D27158" w:rsidRDefault="00D27158" w:rsidP="00D27158">
      <w:pPr>
        <w:rPr>
          <w:sz w:val="20"/>
          <w:szCs w:val="20"/>
        </w:rPr>
      </w:pPr>
      <w:r w:rsidRPr="00D27158">
        <w:rPr>
          <w:sz w:val="20"/>
          <w:szCs w:val="20"/>
        </w:rPr>
        <w:tab/>
      </w:r>
    </w:p>
    <w:p w:rsidR="00D27158" w:rsidRPr="00D27158" w:rsidRDefault="00D27158" w:rsidP="00D27158">
      <w:pPr>
        <w:rPr>
          <w:b/>
          <w:sz w:val="20"/>
          <w:szCs w:val="20"/>
        </w:rPr>
      </w:pPr>
      <w:r w:rsidRPr="00D27158">
        <w:rPr>
          <w:b/>
          <w:sz w:val="20"/>
          <w:szCs w:val="20"/>
        </w:rPr>
        <w:t>Ears/Eyes/Nose/Throat</w:t>
      </w:r>
    </w:p>
    <w:p w:rsidR="00D27158" w:rsidRPr="00D27158" w:rsidRDefault="00D27158" w:rsidP="00D27158">
      <w:pPr>
        <w:rPr>
          <w:sz w:val="20"/>
          <w:szCs w:val="20"/>
        </w:rPr>
      </w:pPr>
      <w:r w:rsidRPr="00D27158">
        <w:rPr>
          <w:sz w:val="20"/>
          <w:szCs w:val="20"/>
        </w:rPr>
        <w:t>□ Blurred vision</w:t>
      </w:r>
      <w:r w:rsidRPr="00D27158">
        <w:rPr>
          <w:sz w:val="20"/>
          <w:szCs w:val="20"/>
        </w:rPr>
        <w:tab/>
        <w:t>□ Double vision</w:t>
      </w:r>
      <w:r w:rsidRPr="00D27158">
        <w:rPr>
          <w:sz w:val="20"/>
          <w:szCs w:val="20"/>
        </w:rPr>
        <w:tab/>
      </w:r>
      <w:r w:rsidRPr="00D27158">
        <w:rPr>
          <w:sz w:val="20"/>
          <w:szCs w:val="20"/>
        </w:rPr>
        <w:tab/>
        <w:t>□ Dry eyes</w:t>
      </w:r>
      <w:r w:rsidRPr="00D27158">
        <w:rPr>
          <w:sz w:val="20"/>
          <w:szCs w:val="20"/>
        </w:rPr>
        <w:tab/>
      </w:r>
      <w:r w:rsidRPr="00D27158">
        <w:rPr>
          <w:sz w:val="20"/>
          <w:szCs w:val="20"/>
        </w:rPr>
        <w:tab/>
        <w:t>□ Difficulty swallowing</w:t>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Neck</w:t>
      </w:r>
    </w:p>
    <w:p w:rsidR="00D27158" w:rsidRPr="00D27158" w:rsidRDefault="00D27158" w:rsidP="00D27158">
      <w:pPr>
        <w:ind w:left="1440" w:hanging="1440"/>
        <w:rPr>
          <w:sz w:val="20"/>
          <w:szCs w:val="20"/>
        </w:rPr>
      </w:pPr>
      <w:r w:rsidRPr="00D27158">
        <w:rPr>
          <w:sz w:val="20"/>
          <w:szCs w:val="20"/>
        </w:rPr>
        <w:t>□ Neck pain</w:t>
      </w:r>
      <w:r w:rsidRPr="00D27158">
        <w:rPr>
          <w:sz w:val="20"/>
          <w:szCs w:val="20"/>
        </w:rPr>
        <w:tab/>
      </w:r>
      <w:r w:rsidRPr="00D27158">
        <w:rPr>
          <w:sz w:val="20"/>
          <w:szCs w:val="20"/>
        </w:rPr>
        <w:tab/>
        <w:t>□ Neck fullness</w:t>
      </w:r>
      <w:r w:rsidRPr="00D27158">
        <w:rPr>
          <w:sz w:val="20"/>
          <w:szCs w:val="20"/>
        </w:rPr>
        <w:tab/>
      </w:r>
      <w:r w:rsidRPr="00D27158">
        <w:rPr>
          <w:sz w:val="20"/>
          <w:szCs w:val="20"/>
        </w:rPr>
        <w:tab/>
        <w:t>□ Change in neck appearance</w:t>
      </w:r>
      <w:r w:rsidRPr="00D27158">
        <w:rPr>
          <w:sz w:val="20"/>
          <w:szCs w:val="20"/>
        </w:rPr>
        <w:tab/>
        <w:t xml:space="preserve">     </w:t>
      </w:r>
    </w:p>
    <w:p w:rsidR="00D27158" w:rsidRPr="00D27158" w:rsidRDefault="00D27158" w:rsidP="00D27158">
      <w:pPr>
        <w:ind w:left="1440" w:hanging="1440"/>
        <w:rPr>
          <w:sz w:val="20"/>
          <w:szCs w:val="20"/>
        </w:rPr>
      </w:pPr>
      <w:r w:rsidRPr="00D27158">
        <w:rPr>
          <w:sz w:val="20"/>
          <w:szCs w:val="20"/>
        </w:rPr>
        <w:t>□ Sensation that something is stuck in throat</w:t>
      </w:r>
      <w:r w:rsidRPr="00D27158">
        <w:rPr>
          <w:sz w:val="20"/>
          <w:szCs w:val="20"/>
        </w:rPr>
        <w:tab/>
      </w:r>
      <w:r w:rsidRPr="00D27158">
        <w:rPr>
          <w:sz w:val="20"/>
          <w:szCs w:val="20"/>
        </w:rPr>
        <w:tab/>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MUSCULOSKELETAL</w:t>
      </w:r>
    </w:p>
    <w:p w:rsidR="00D27158" w:rsidRPr="00D27158" w:rsidRDefault="00D27158" w:rsidP="00D27158">
      <w:pPr>
        <w:rPr>
          <w:sz w:val="20"/>
          <w:szCs w:val="20"/>
        </w:rPr>
      </w:pPr>
      <w:r w:rsidRPr="00D27158">
        <w:rPr>
          <w:sz w:val="20"/>
          <w:szCs w:val="20"/>
        </w:rPr>
        <w:t xml:space="preserve">□ Muscle aches/weakness                        </w:t>
      </w:r>
      <w:proofErr w:type="gramStart"/>
      <w:r w:rsidRPr="00D27158">
        <w:rPr>
          <w:sz w:val="20"/>
          <w:szCs w:val="20"/>
        </w:rPr>
        <w:t>□  Joint</w:t>
      </w:r>
      <w:proofErr w:type="gramEnd"/>
      <w:r w:rsidRPr="00D27158">
        <w:rPr>
          <w:sz w:val="20"/>
          <w:szCs w:val="20"/>
        </w:rPr>
        <w:t xml:space="preserve"> pain</w:t>
      </w:r>
      <w:r w:rsidRPr="00D27158">
        <w:rPr>
          <w:sz w:val="20"/>
          <w:szCs w:val="20"/>
        </w:rPr>
        <w:tab/>
      </w:r>
      <w:r w:rsidRPr="00D27158">
        <w:rPr>
          <w:sz w:val="20"/>
          <w:szCs w:val="20"/>
        </w:rPr>
        <w:tab/>
        <w:t>□ Bone pain</w:t>
      </w:r>
      <w:r w:rsidRPr="00D27158">
        <w:rPr>
          <w:sz w:val="20"/>
          <w:szCs w:val="20"/>
        </w:rPr>
        <w:tab/>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Respiratory</w:t>
      </w:r>
    </w:p>
    <w:p w:rsidR="00D27158" w:rsidRPr="00D27158" w:rsidRDefault="00D27158" w:rsidP="00D27158">
      <w:pPr>
        <w:rPr>
          <w:sz w:val="20"/>
          <w:szCs w:val="20"/>
        </w:rPr>
      </w:pPr>
      <w:r w:rsidRPr="00D27158">
        <w:rPr>
          <w:sz w:val="20"/>
          <w:szCs w:val="20"/>
        </w:rPr>
        <w:t>□ Cough</w:t>
      </w:r>
      <w:r w:rsidRPr="00D27158">
        <w:rPr>
          <w:sz w:val="20"/>
          <w:szCs w:val="20"/>
        </w:rPr>
        <w:tab/>
      </w:r>
      <w:r w:rsidRPr="00D27158">
        <w:rPr>
          <w:sz w:val="20"/>
          <w:szCs w:val="20"/>
        </w:rPr>
        <w:tab/>
        <w:t>□ Shortness of breath</w:t>
      </w:r>
      <w:r w:rsidRPr="00D27158">
        <w:rPr>
          <w:sz w:val="20"/>
          <w:szCs w:val="20"/>
        </w:rPr>
        <w:tab/>
        <w:t>□ Wheezing</w:t>
      </w:r>
      <w:r w:rsidRPr="00D27158">
        <w:rPr>
          <w:sz w:val="20"/>
          <w:szCs w:val="20"/>
        </w:rPr>
        <w:tab/>
      </w:r>
      <w:r w:rsidRPr="00D27158">
        <w:rPr>
          <w:sz w:val="20"/>
          <w:szCs w:val="20"/>
        </w:rPr>
        <w:tab/>
        <w:t>□ Snoring</w:t>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Cardiovascular</w:t>
      </w:r>
    </w:p>
    <w:p w:rsidR="00D27158" w:rsidRPr="00D27158" w:rsidRDefault="00D27158" w:rsidP="00D27158">
      <w:pPr>
        <w:rPr>
          <w:sz w:val="20"/>
          <w:szCs w:val="20"/>
        </w:rPr>
      </w:pPr>
      <w:r w:rsidRPr="00D27158">
        <w:rPr>
          <w:sz w:val="20"/>
          <w:szCs w:val="20"/>
        </w:rPr>
        <w:t>□ Chest pain</w:t>
      </w:r>
      <w:r w:rsidRPr="00D27158">
        <w:rPr>
          <w:sz w:val="20"/>
          <w:szCs w:val="20"/>
        </w:rPr>
        <w:tab/>
      </w:r>
      <w:r w:rsidRPr="00D27158">
        <w:rPr>
          <w:sz w:val="20"/>
          <w:szCs w:val="20"/>
        </w:rPr>
        <w:tab/>
        <w:t>□ Palpitations</w:t>
      </w:r>
      <w:r w:rsidRPr="00D27158">
        <w:rPr>
          <w:sz w:val="20"/>
          <w:szCs w:val="20"/>
        </w:rPr>
        <w:tab/>
      </w:r>
      <w:r w:rsidRPr="00D27158">
        <w:rPr>
          <w:sz w:val="20"/>
          <w:szCs w:val="20"/>
        </w:rPr>
        <w:tab/>
        <w:t>□ Fainting</w:t>
      </w:r>
      <w:r w:rsidRPr="00D27158">
        <w:rPr>
          <w:sz w:val="20"/>
          <w:szCs w:val="20"/>
        </w:rPr>
        <w:tab/>
      </w:r>
      <w:r w:rsidRPr="00D27158">
        <w:rPr>
          <w:sz w:val="20"/>
          <w:szCs w:val="20"/>
        </w:rPr>
        <w:tab/>
        <w:t xml:space="preserve">□ </w:t>
      </w:r>
      <w:proofErr w:type="gramStart"/>
      <w:r w:rsidRPr="00D27158">
        <w:rPr>
          <w:sz w:val="20"/>
          <w:szCs w:val="20"/>
        </w:rPr>
        <w:t>Swelling</w:t>
      </w:r>
      <w:proofErr w:type="gramEnd"/>
      <w:r w:rsidRPr="00D27158">
        <w:rPr>
          <w:sz w:val="20"/>
          <w:szCs w:val="20"/>
        </w:rPr>
        <w:t xml:space="preserve"> of legs or feet</w:t>
      </w:r>
      <w:r w:rsidRPr="00D27158">
        <w:rPr>
          <w:sz w:val="20"/>
          <w:szCs w:val="20"/>
        </w:rPr>
        <w:tab/>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Gastrointestinal</w:t>
      </w:r>
    </w:p>
    <w:p w:rsidR="00D27158" w:rsidRPr="00D27158" w:rsidRDefault="00D27158" w:rsidP="00D27158">
      <w:pPr>
        <w:rPr>
          <w:sz w:val="20"/>
          <w:szCs w:val="20"/>
        </w:rPr>
      </w:pPr>
      <w:r w:rsidRPr="00D27158">
        <w:rPr>
          <w:sz w:val="20"/>
          <w:szCs w:val="20"/>
        </w:rPr>
        <w:t>□ Abdominal pain</w:t>
      </w:r>
      <w:r w:rsidRPr="00D27158">
        <w:rPr>
          <w:sz w:val="20"/>
          <w:szCs w:val="20"/>
        </w:rPr>
        <w:tab/>
        <w:t>□ Nausea</w:t>
      </w:r>
      <w:r w:rsidRPr="00D27158">
        <w:rPr>
          <w:sz w:val="20"/>
          <w:szCs w:val="20"/>
        </w:rPr>
        <w:tab/>
      </w:r>
      <w:r w:rsidRPr="00D27158">
        <w:rPr>
          <w:sz w:val="20"/>
          <w:szCs w:val="20"/>
        </w:rPr>
        <w:tab/>
        <w:t xml:space="preserve">□ Diarrhea </w:t>
      </w:r>
      <w:r w:rsidRPr="00D27158">
        <w:rPr>
          <w:sz w:val="20"/>
          <w:szCs w:val="20"/>
        </w:rPr>
        <w:tab/>
      </w:r>
      <w:r w:rsidRPr="00D27158">
        <w:rPr>
          <w:sz w:val="20"/>
          <w:szCs w:val="20"/>
        </w:rPr>
        <w:tab/>
        <w:t>□ Vomiting</w:t>
      </w:r>
    </w:p>
    <w:p w:rsidR="00D27158" w:rsidRPr="00D27158" w:rsidRDefault="00D27158" w:rsidP="00D27158">
      <w:pPr>
        <w:rPr>
          <w:sz w:val="20"/>
          <w:szCs w:val="20"/>
        </w:rPr>
      </w:pPr>
      <w:r w:rsidRPr="00D27158">
        <w:rPr>
          <w:sz w:val="20"/>
          <w:szCs w:val="20"/>
        </w:rPr>
        <w:t>□ Constipation</w:t>
      </w:r>
      <w:r w:rsidRPr="00D27158">
        <w:rPr>
          <w:sz w:val="20"/>
          <w:szCs w:val="20"/>
        </w:rPr>
        <w:tab/>
      </w:r>
      <w:r w:rsidRPr="00D27158">
        <w:rPr>
          <w:sz w:val="20"/>
          <w:szCs w:val="20"/>
        </w:rPr>
        <w:tab/>
        <w:t>□ Bloating</w:t>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Genitourinary</w:t>
      </w:r>
    </w:p>
    <w:p w:rsidR="00D27158" w:rsidRPr="00D27158" w:rsidRDefault="00D27158" w:rsidP="00D27158">
      <w:pPr>
        <w:rPr>
          <w:sz w:val="20"/>
          <w:szCs w:val="20"/>
        </w:rPr>
      </w:pPr>
      <w:r w:rsidRPr="00D27158">
        <w:rPr>
          <w:sz w:val="20"/>
          <w:szCs w:val="20"/>
        </w:rPr>
        <w:t xml:space="preserve">□ </w:t>
      </w:r>
      <w:proofErr w:type="gramStart"/>
      <w:r w:rsidRPr="00D27158">
        <w:rPr>
          <w:sz w:val="20"/>
          <w:szCs w:val="20"/>
        </w:rPr>
        <w:t>Urinating</w:t>
      </w:r>
      <w:proofErr w:type="gramEnd"/>
      <w:r w:rsidRPr="00D27158">
        <w:rPr>
          <w:sz w:val="20"/>
          <w:szCs w:val="20"/>
        </w:rPr>
        <w:t xml:space="preserve"> at night </w:t>
      </w:r>
      <w:r w:rsidRPr="00D27158">
        <w:rPr>
          <w:sz w:val="20"/>
          <w:szCs w:val="20"/>
        </w:rPr>
        <w:tab/>
        <w:t>□ Frequent urination</w:t>
      </w:r>
      <w:r w:rsidRPr="00D27158">
        <w:rPr>
          <w:sz w:val="20"/>
          <w:szCs w:val="20"/>
        </w:rPr>
        <w:tab/>
        <w:t>□ Absence of cycles</w:t>
      </w:r>
      <w:r w:rsidRPr="00D27158">
        <w:rPr>
          <w:sz w:val="20"/>
          <w:szCs w:val="20"/>
        </w:rPr>
        <w:tab/>
        <w:t>□ Irregular cycles</w:t>
      </w:r>
    </w:p>
    <w:p w:rsidR="00D27158" w:rsidRPr="00D27158" w:rsidRDefault="00D27158" w:rsidP="00D27158">
      <w:pPr>
        <w:rPr>
          <w:sz w:val="20"/>
          <w:szCs w:val="20"/>
        </w:rPr>
      </w:pPr>
      <w:r w:rsidRPr="00D27158">
        <w:rPr>
          <w:sz w:val="20"/>
          <w:szCs w:val="20"/>
        </w:rPr>
        <w:t>□ Testicular pain</w:t>
      </w:r>
      <w:r w:rsidRPr="00D27158">
        <w:rPr>
          <w:sz w:val="20"/>
          <w:szCs w:val="20"/>
        </w:rPr>
        <w:tab/>
        <w:t>□ Testicular mass</w:t>
      </w:r>
      <w:r w:rsidRPr="00D27158">
        <w:rPr>
          <w:sz w:val="20"/>
          <w:szCs w:val="20"/>
        </w:rPr>
        <w:tab/>
        <w:t>□ Low libido</w:t>
      </w:r>
      <w:r w:rsidRPr="00D27158">
        <w:rPr>
          <w:sz w:val="20"/>
          <w:szCs w:val="20"/>
        </w:rPr>
        <w:tab/>
      </w:r>
      <w:r w:rsidRPr="00D27158">
        <w:rPr>
          <w:sz w:val="20"/>
          <w:szCs w:val="20"/>
        </w:rPr>
        <w:tab/>
        <w:t xml:space="preserve">□ </w:t>
      </w:r>
      <w:proofErr w:type="gramStart"/>
      <w:r w:rsidRPr="00D27158">
        <w:rPr>
          <w:sz w:val="20"/>
          <w:szCs w:val="20"/>
        </w:rPr>
        <w:t>Erectile</w:t>
      </w:r>
      <w:proofErr w:type="gramEnd"/>
      <w:r w:rsidRPr="00D27158">
        <w:rPr>
          <w:sz w:val="20"/>
          <w:szCs w:val="20"/>
        </w:rPr>
        <w:t xml:space="preserve"> dysfunction</w:t>
      </w:r>
    </w:p>
    <w:p w:rsidR="00D27158" w:rsidRPr="00D27158" w:rsidRDefault="00D27158" w:rsidP="00D27158">
      <w:pPr>
        <w:rPr>
          <w:sz w:val="20"/>
          <w:szCs w:val="20"/>
        </w:rPr>
      </w:pPr>
      <w:r w:rsidRPr="00D27158">
        <w:rPr>
          <w:sz w:val="20"/>
          <w:szCs w:val="20"/>
        </w:rPr>
        <w:t>□ Infertility</w:t>
      </w:r>
    </w:p>
    <w:p w:rsidR="00D27158" w:rsidRPr="00D27158" w:rsidRDefault="00D27158" w:rsidP="00D27158">
      <w:pPr>
        <w:rPr>
          <w:sz w:val="20"/>
          <w:szCs w:val="20"/>
        </w:rPr>
      </w:pPr>
    </w:p>
    <w:p w:rsidR="00D27158" w:rsidRPr="00D27158" w:rsidRDefault="00D27158" w:rsidP="00D27158">
      <w:pPr>
        <w:rPr>
          <w:b/>
          <w:sz w:val="20"/>
          <w:szCs w:val="20"/>
        </w:rPr>
      </w:pPr>
      <w:r w:rsidRPr="00D27158">
        <w:rPr>
          <w:b/>
          <w:sz w:val="20"/>
          <w:szCs w:val="20"/>
        </w:rPr>
        <w:t>Neurological/Psychiatric</w:t>
      </w:r>
    </w:p>
    <w:p w:rsidR="00D27158" w:rsidRPr="00D27158" w:rsidRDefault="00D27158" w:rsidP="00D27158">
      <w:pPr>
        <w:rPr>
          <w:sz w:val="20"/>
          <w:szCs w:val="20"/>
        </w:rPr>
      </w:pPr>
      <w:r w:rsidRPr="00D27158">
        <w:rPr>
          <w:sz w:val="20"/>
          <w:szCs w:val="20"/>
        </w:rPr>
        <w:t>□ Tremor</w:t>
      </w:r>
      <w:r w:rsidRPr="00D27158">
        <w:rPr>
          <w:sz w:val="20"/>
          <w:szCs w:val="20"/>
        </w:rPr>
        <w:tab/>
      </w:r>
      <w:r w:rsidRPr="00D27158">
        <w:rPr>
          <w:sz w:val="20"/>
          <w:szCs w:val="20"/>
        </w:rPr>
        <w:tab/>
        <w:t>□ Tingling/numbness</w:t>
      </w:r>
      <w:r w:rsidRPr="00D27158">
        <w:rPr>
          <w:sz w:val="20"/>
          <w:szCs w:val="20"/>
        </w:rPr>
        <w:tab/>
        <w:t>□ Difficulty concentrating</w:t>
      </w:r>
      <w:r w:rsidRPr="00D27158">
        <w:rPr>
          <w:sz w:val="20"/>
          <w:szCs w:val="20"/>
        </w:rPr>
        <w:tab/>
        <w:t>□ Headaches</w:t>
      </w:r>
    </w:p>
    <w:p w:rsidR="00D27158" w:rsidRPr="00D27158" w:rsidRDefault="00D27158" w:rsidP="00D27158">
      <w:pPr>
        <w:rPr>
          <w:sz w:val="20"/>
          <w:szCs w:val="20"/>
        </w:rPr>
      </w:pPr>
      <w:r w:rsidRPr="00D27158">
        <w:rPr>
          <w:sz w:val="20"/>
          <w:szCs w:val="20"/>
        </w:rPr>
        <w:t xml:space="preserve">□ Anxiety </w:t>
      </w:r>
      <w:r w:rsidRPr="00D27158">
        <w:rPr>
          <w:sz w:val="20"/>
          <w:szCs w:val="20"/>
        </w:rPr>
        <w:tab/>
      </w:r>
      <w:r w:rsidRPr="00D27158">
        <w:rPr>
          <w:sz w:val="20"/>
          <w:szCs w:val="20"/>
        </w:rPr>
        <w:tab/>
        <w:t>□ Depression</w:t>
      </w:r>
      <w:r w:rsidRPr="00D27158">
        <w:rPr>
          <w:sz w:val="20"/>
          <w:szCs w:val="20"/>
        </w:rPr>
        <w:tab/>
      </w:r>
      <w:r w:rsidRPr="00D27158">
        <w:rPr>
          <w:sz w:val="20"/>
          <w:szCs w:val="20"/>
        </w:rPr>
        <w:tab/>
        <w:t xml:space="preserve">□ Frequent crying </w:t>
      </w:r>
    </w:p>
    <w:p w:rsidR="00D27158" w:rsidRPr="00D27158" w:rsidRDefault="00D27158" w:rsidP="00D27158">
      <w:pPr>
        <w:rPr>
          <w:sz w:val="20"/>
          <w:szCs w:val="20"/>
        </w:rPr>
      </w:pPr>
    </w:p>
    <w:p w:rsidR="00D27158" w:rsidRPr="00D27158" w:rsidRDefault="00D27158" w:rsidP="00D27158">
      <w:pPr>
        <w:rPr>
          <w:b/>
          <w:sz w:val="20"/>
          <w:szCs w:val="20"/>
        </w:rPr>
      </w:pPr>
      <w:proofErr w:type="spellStart"/>
      <w:r w:rsidRPr="00D27158">
        <w:rPr>
          <w:b/>
          <w:sz w:val="20"/>
          <w:szCs w:val="20"/>
        </w:rPr>
        <w:t>Heme</w:t>
      </w:r>
      <w:proofErr w:type="spellEnd"/>
      <w:r w:rsidRPr="00D27158">
        <w:rPr>
          <w:b/>
          <w:sz w:val="20"/>
          <w:szCs w:val="20"/>
        </w:rPr>
        <w:t>/lymph</w:t>
      </w:r>
    </w:p>
    <w:p w:rsidR="00FE0FF6" w:rsidRPr="00FE0FF6" w:rsidRDefault="002C023D" w:rsidP="00A84703">
      <w:pPr>
        <w:rPr>
          <w:sz w:val="20"/>
          <w:szCs w:val="20"/>
        </w:rPr>
      </w:pPr>
      <w:r>
        <w:rPr>
          <w:sz w:val="20"/>
          <w:szCs w:val="20"/>
        </w:rPr>
        <w:t>□ Bruise easy</w:t>
      </w:r>
      <w:r>
        <w:rPr>
          <w:sz w:val="20"/>
          <w:szCs w:val="20"/>
        </w:rPr>
        <w:tab/>
      </w:r>
      <w:r>
        <w:rPr>
          <w:sz w:val="20"/>
          <w:szCs w:val="20"/>
        </w:rPr>
        <w:tab/>
        <w:t>□ Night sweats</w:t>
      </w:r>
    </w:p>
    <w:sectPr w:rsidR="00FE0FF6" w:rsidRPr="00FE0FF6" w:rsidSect="00A84703">
      <w:footerReference w:type="default" r:id="rId9"/>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7D" w:rsidRDefault="00E7527D" w:rsidP="00753FA9">
      <w:pPr>
        <w:spacing w:line="240" w:lineRule="auto"/>
      </w:pPr>
      <w:r>
        <w:separator/>
      </w:r>
    </w:p>
  </w:endnote>
  <w:endnote w:type="continuationSeparator" w:id="0">
    <w:p w:rsidR="00E7527D" w:rsidRDefault="00E7527D" w:rsidP="00753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17724"/>
      <w:docPartObj>
        <w:docPartGallery w:val="Page Numbers (Bottom of Page)"/>
        <w:docPartUnique/>
      </w:docPartObj>
    </w:sdtPr>
    <w:sdtEndPr/>
    <w:sdtContent>
      <w:sdt>
        <w:sdtPr>
          <w:id w:val="860082579"/>
          <w:docPartObj>
            <w:docPartGallery w:val="Page Numbers (Top of Page)"/>
            <w:docPartUnique/>
          </w:docPartObj>
        </w:sdtPr>
        <w:sdtEndPr/>
        <w:sdtContent>
          <w:p w:rsidR="00A84703" w:rsidRDefault="00A8470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C420D">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C420D">
              <w:rPr>
                <w:b/>
                <w:bCs/>
                <w:noProof/>
              </w:rPr>
              <w:t>8</w:t>
            </w:r>
            <w:r>
              <w:rPr>
                <w:b/>
                <w:bCs/>
                <w:szCs w:val="24"/>
              </w:rPr>
              <w:fldChar w:fldCharType="end"/>
            </w:r>
          </w:p>
        </w:sdtContent>
      </w:sdt>
    </w:sdtContent>
  </w:sdt>
  <w:p w:rsidR="00A84703" w:rsidRDefault="00A8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7D" w:rsidRDefault="00E7527D" w:rsidP="00753FA9">
      <w:pPr>
        <w:spacing w:line="240" w:lineRule="auto"/>
      </w:pPr>
      <w:r>
        <w:separator/>
      </w:r>
    </w:p>
  </w:footnote>
  <w:footnote w:type="continuationSeparator" w:id="0">
    <w:p w:rsidR="00E7527D" w:rsidRDefault="00E7527D" w:rsidP="00753F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820" w:hanging="361"/>
      </w:pPr>
      <w:rPr>
        <w:rFonts w:ascii="Times New Roman" w:hAnsi="Times New Roman" w:cs="Times New Roman"/>
        <w:b w:val="0"/>
        <w:bCs w:val="0"/>
        <w:w w:val="100"/>
        <w:sz w:val="22"/>
        <w:szCs w:val="22"/>
      </w:rPr>
    </w:lvl>
    <w:lvl w:ilvl="1">
      <w:numFmt w:val="bullet"/>
      <w:lvlText w:val="•"/>
      <w:lvlJc w:val="left"/>
      <w:pPr>
        <w:ind w:left="1836" w:hanging="361"/>
      </w:pPr>
    </w:lvl>
    <w:lvl w:ilvl="2">
      <w:numFmt w:val="bullet"/>
      <w:lvlText w:val="•"/>
      <w:lvlJc w:val="left"/>
      <w:pPr>
        <w:ind w:left="2852" w:hanging="361"/>
      </w:pPr>
    </w:lvl>
    <w:lvl w:ilvl="3">
      <w:numFmt w:val="bullet"/>
      <w:lvlText w:val="•"/>
      <w:lvlJc w:val="left"/>
      <w:pPr>
        <w:ind w:left="3868" w:hanging="361"/>
      </w:pPr>
    </w:lvl>
    <w:lvl w:ilvl="4">
      <w:numFmt w:val="bullet"/>
      <w:lvlText w:val="•"/>
      <w:lvlJc w:val="left"/>
      <w:pPr>
        <w:ind w:left="4884" w:hanging="361"/>
      </w:pPr>
    </w:lvl>
    <w:lvl w:ilvl="5">
      <w:numFmt w:val="bullet"/>
      <w:lvlText w:val="•"/>
      <w:lvlJc w:val="left"/>
      <w:pPr>
        <w:ind w:left="5900" w:hanging="361"/>
      </w:pPr>
    </w:lvl>
    <w:lvl w:ilvl="6">
      <w:numFmt w:val="bullet"/>
      <w:lvlText w:val="•"/>
      <w:lvlJc w:val="left"/>
      <w:pPr>
        <w:ind w:left="6916" w:hanging="361"/>
      </w:pPr>
    </w:lvl>
    <w:lvl w:ilvl="7">
      <w:numFmt w:val="bullet"/>
      <w:lvlText w:val="•"/>
      <w:lvlJc w:val="left"/>
      <w:pPr>
        <w:ind w:left="7932" w:hanging="361"/>
      </w:pPr>
    </w:lvl>
    <w:lvl w:ilvl="8">
      <w:numFmt w:val="bullet"/>
      <w:lvlText w:val="•"/>
      <w:lvlJc w:val="left"/>
      <w:pPr>
        <w:ind w:left="8948" w:hanging="361"/>
      </w:pPr>
    </w:lvl>
  </w:abstractNum>
  <w:abstractNum w:abstractNumId="1">
    <w:nsid w:val="00000403"/>
    <w:multiLevelType w:val="multilevel"/>
    <w:tmpl w:val="00000886"/>
    <w:lvl w:ilvl="0">
      <w:start w:val="1"/>
      <w:numFmt w:val="decimal"/>
      <w:lvlText w:val="%1."/>
      <w:lvlJc w:val="left"/>
      <w:pPr>
        <w:ind w:left="820" w:hanging="361"/>
      </w:pPr>
      <w:rPr>
        <w:rFonts w:ascii="Times New Roman" w:hAnsi="Times New Roman" w:cs="Times New Roman"/>
        <w:b w:val="0"/>
        <w:bCs w:val="0"/>
        <w:w w:val="100"/>
        <w:sz w:val="22"/>
        <w:szCs w:val="22"/>
      </w:rPr>
    </w:lvl>
    <w:lvl w:ilvl="1">
      <w:numFmt w:val="bullet"/>
      <w:lvlText w:val="•"/>
      <w:lvlJc w:val="left"/>
      <w:pPr>
        <w:ind w:left="1836" w:hanging="361"/>
      </w:pPr>
    </w:lvl>
    <w:lvl w:ilvl="2">
      <w:numFmt w:val="bullet"/>
      <w:lvlText w:val="•"/>
      <w:lvlJc w:val="left"/>
      <w:pPr>
        <w:ind w:left="2852" w:hanging="361"/>
      </w:pPr>
    </w:lvl>
    <w:lvl w:ilvl="3">
      <w:numFmt w:val="bullet"/>
      <w:lvlText w:val="•"/>
      <w:lvlJc w:val="left"/>
      <w:pPr>
        <w:ind w:left="3868" w:hanging="361"/>
      </w:pPr>
    </w:lvl>
    <w:lvl w:ilvl="4">
      <w:numFmt w:val="bullet"/>
      <w:lvlText w:val="•"/>
      <w:lvlJc w:val="left"/>
      <w:pPr>
        <w:ind w:left="4884" w:hanging="361"/>
      </w:pPr>
    </w:lvl>
    <w:lvl w:ilvl="5">
      <w:numFmt w:val="bullet"/>
      <w:lvlText w:val="•"/>
      <w:lvlJc w:val="left"/>
      <w:pPr>
        <w:ind w:left="5900" w:hanging="361"/>
      </w:pPr>
    </w:lvl>
    <w:lvl w:ilvl="6">
      <w:numFmt w:val="bullet"/>
      <w:lvlText w:val="•"/>
      <w:lvlJc w:val="left"/>
      <w:pPr>
        <w:ind w:left="6916" w:hanging="361"/>
      </w:pPr>
    </w:lvl>
    <w:lvl w:ilvl="7">
      <w:numFmt w:val="bullet"/>
      <w:lvlText w:val="•"/>
      <w:lvlJc w:val="left"/>
      <w:pPr>
        <w:ind w:left="7932" w:hanging="361"/>
      </w:pPr>
    </w:lvl>
    <w:lvl w:ilvl="8">
      <w:numFmt w:val="bullet"/>
      <w:lvlText w:val="•"/>
      <w:lvlJc w:val="left"/>
      <w:pPr>
        <w:ind w:left="8948"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A9"/>
    <w:rsid w:val="00015F4E"/>
    <w:rsid w:val="00042B20"/>
    <w:rsid w:val="0012536D"/>
    <w:rsid w:val="001265AE"/>
    <w:rsid w:val="00195EEA"/>
    <w:rsid w:val="001969A1"/>
    <w:rsid w:val="00252887"/>
    <w:rsid w:val="00294F9C"/>
    <w:rsid w:val="00297CEC"/>
    <w:rsid w:val="002B2899"/>
    <w:rsid w:val="002C023D"/>
    <w:rsid w:val="002C6F41"/>
    <w:rsid w:val="002C7061"/>
    <w:rsid w:val="002E5317"/>
    <w:rsid w:val="00336404"/>
    <w:rsid w:val="003848E1"/>
    <w:rsid w:val="00483E79"/>
    <w:rsid w:val="004F38CD"/>
    <w:rsid w:val="0050772E"/>
    <w:rsid w:val="00521F7E"/>
    <w:rsid w:val="005C420D"/>
    <w:rsid w:val="0062424A"/>
    <w:rsid w:val="006E09A8"/>
    <w:rsid w:val="00753B2E"/>
    <w:rsid w:val="00753FA9"/>
    <w:rsid w:val="007763F3"/>
    <w:rsid w:val="00791D15"/>
    <w:rsid w:val="007A4015"/>
    <w:rsid w:val="007A63AA"/>
    <w:rsid w:val="00863A59"/>
    <w:rsid w:val="00877391"/>
    <w:rsid w:val="009177A7"/>
    <w:rsid w:val="00935FC4"/>
    <w:rsid w:val="009510A9"/>
    <w:rsid w:val="00985118"/>
    <w:rsid w:val="00A474E8"/>
    <w:rsid w:val="00A73A9E"/>
    <w:rsid w:val="00A84703"/>
    <w:rsid w:val="00AB2E7A"/>
    <w:rsid w:val="00AC3238"/>
    <w:rsid w:val="00AE2907"/>
    <w:rsid w:val="00B324AA"/>
    <w:rsid w:val="00B468B1"/>
    <w:rsid w:val="00C43051"/>
    <w:rsid w:val="00CC0FB7"/>
    <w:rsid w:val="00D11980"/>
    <w:rsid w:val="00D142E3"/>
    <w:rsid w:val="00D27158"/>
    <w:rsid w:val="00D566DC"/>
    <w:rsid w:val="00D83296"/>
    <w:rsid w:val="00DA691A"/>
    <w:rsid w:val="00DB002B"/>
    <w:rsid w:val="00DE2657"/>
    <w:rsid w:val="00E5016B"/>
    <w:rsid w:val="00E7527D"/>
    <w:rsid w:val="00E94C6F"/>
    <w:rsid w:val="00ED72B3"/>
    <w:rsid w:val="00EF539E"/>
    <w:rsid w:val="00F543B5"/>
    <w:rsid w:val="00F87ADA"/>
    <w:rsid w:val="00F9496C"/>
    <w:rsid w:val="00FB5F67"/>
    <w:rsid w:val="00FB7D4E"/>
    <w:rsid w:val="00F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A9"/>
    <w:pPr>
      <w:tabs>
        <w:tab w:val="center" w:pos="4680"/>
        <w:tab w:val="right" w:pos="9360"/>
      </w:tabs>
      <w:spacing w:line="240" w:lineRule="auto"/>
    </w:pPr>
  </w:style>
  <w:style w:type="character" w:customStyle="1" w:styleId="HeaderChar">
    <w:name w:val="Header Char"/>
    <w:basedOn w:val="DefaultParagraphFont"/>
    <w:link w:val="Header"/>
    <w:uiPriority w:val="99"/>
    <w:rsid w:val="00753FA9"/>
  </w:style>
  <w:style w:type="paragraph" w:styleId="Footer">
    <w:name w:val="footer"/>
    <w:basedOn w:val="Normal"/>
    <w:link w:val="FooterChar"/>
    <w:uiPriority w:val="99"/>
    <w:unhideWhenUsed/>
    <w:rsid w:val="00753FA9"/>
    <w:pPr>
      <w:tabs>
        <w:tab w:val="center" w:pos="4680"/>
        <w:tab w:val="right" w:pos="9360"/>
      </w:tabs>
      <w:spacing w:line="240" w:lineRule="auto"/>
    </w:pPr>
  </w:style>
  <w:style w:type="character" w:customStyle="1" w:styleId="FooterChar">
    <w:name w:val="Footer Char"/>
    <w:basedOn w:val="DefaultParagraphFont"/>
    <w:link w:val="Footer"/>
    <w:uiPriority w:val="99"/>
    <w:rsid w:val="00753FA9"/>
  </w:style>
  <w:style w:type="paragraph" w:styleId="BalloonText">
    <w:name w:val="Balloon Text"/>
    <w:basedOn w:val="Normal"/>
    <w:link w:val="BalloonTextChar"/>
    <w:uiPriority w:val="99"/>
    <w:semiHidden/>
    <w:unhideWhenUsed/>
    <w:rsid w:val="00753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A9"/>
    <w:rPr>
      <w:rFonts w:ascii="Tahoma" w:hAnsi="Tahoma" w:cs="Tahoma"/>
      <w:sz w:val="16"/>
      <w:szCs w:val="16"/>
    </w:rPr>
  </w:style>
  <w:style w:type="character" w:styleId="Hyperlink">
    <w:name w:val="Hyperlink"/>
    <w:basedOn w:val="DefaultParagraphFont"/>
    <w:uiPriority w:val="99"/>
    <w:unhideWhenUsed/>
    <w:rsid w:val="00753FA9"/>
    <w:rPr>
      <w:color w:val="0000FF" w:themeColor="hyperlink"/>
      <w:u w:val="single"/>
    </w:rPr>
  </w:style>
  <w:style w:type="paragraph" w:styleId="ListParagraph">
    <w:name w:val="List Paragraph"/>
    <w:basedOn w:val="Normal"/>
    <w:uiPriority w:val="34"/>
    <w:qFormat/>
    <w:rsid w:val="007A63AA"/>
    <w:pPr>
      <w:ind w:left="720"/>
      <w:contextualSpacing/>
    </w:pPr>
  </w:style>
  <w:style w:type="table" w:styleId="TableGrid">
    <w:name w:val="Table Grid"/>
    <w:basedOn w:val="TableNormal"/>
    <w:uiPriority w:val="59"/>
    <w:rsid w:val="002C70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A9"/>
    <w:pPr>
      <w:tabs>
        <w:tab w:val="center" w:pos="4680"/>
        <w:tab w:val="right" w:pos="9360"/>
      </w:tabs>
      <w:spacing w:line="240" w:lineRule="auto"/>
    </w:pPr>
  </w:style>
  <w:style w:type="character" w:customStyle="1" w:styleId="HeaderChar">
    <w:name w:val="Header Char"/>
    <w:basedOn w:val="DefaultParagraphFont"/>
    <w:link w:val="Header"/>
    <w:uiPriority w:val="99"/>
    <w:rsid w:val="00753FA9"/>
  </w:style>
  <w:style w:type="paragraph" w:styleId="Footer">
    <w:name w:val="footer"/>
    <w:basedOn w:val="Normal"/>
    <w:link w:val="FooterChar"/>
    <w:uiPriority w:val="99"/>
    <w:unhideWhenUsed/>
    <w:rsid w:val="00753FA9"/>
    <w:pPr>
      <w:tabs>
        <w:tab w:val="center" w:pos="4680"/>
        <w:tab w:val="right" w:pos="9360"/>
      </w:tabs>
      <w:spacing w:line="240" w:lineRule="auto"/>
    </w:pPr>
  </w:style>
  <w:style w:type="character" w:customStyle="1" w:styleId="FooterChar">
    <w:name w:val="Footer Char"/>
    <w:basedOn w:val="DefaultParagraphFont"/>
    <w:link w:val="Footer"/>
    <w:uiPriority w:val="99"/>
    <w:rsid w:val="00753FA9"/>
  </w:style>
  <w:style w:type="paragraph" w:styleId="BalloonText">
    <w:name w:val="Balloon Text"/>
    <w:basedOn w:val="Normal"/>
    <w:link w:val="BalloonTextChar"/>
    <w:uiPriority w:val="99"/>
    <w:semiHidden/>
    <w:unhideWhenUsed/>
    <w:rsid w:val="00753F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A9"/>
    <w:rPr>
      <w:rFonts w:ascii="Tahoma" w:hAnsi="Tahoma" w:cs="Tahoma"/>
      <w:sz w:val="16"/>
      <w:szCs w:val="16"/>
    </w:rPr>
  </w:style>
  <w:style w:type="character" w:styleId="Hyperlink">
    <w:name w:val="Hyperlink"/>
    <w:basedOn w:val="DefaultParagraphFont"/>
    <w:uiPriority w:val="99"/>
    <w:unhideWhenUsed/>
    <w:rsid w:val="00753FA9"/>
    <w:rPr>
      <w:color w:val="0000FF" w:themeColor="hyperlink"/>
      <w:u w:val="single"/>
    </w:rPr>
  </w:style>
  <w:style w:type="paragraph" w:styleId="ListParagraph">
    <w:name w:val="List Paragraph"/>
    <w:basedOn w:val="Normal"/>
    <w:uiPriority w:val="34"/>
    <w:qFormat/>
    <w:rsid w:val="007A63AA"/>
    <w:pPr>
      <w:ind w:left="720"/>
      <w:contextualSpacing/>
    </w:pPr>
  </w:style>
  <w:style w:type="table" w:styleId="TableGrid">
    <w:name w:val="Table Grid"/>
    <w:basedOn w:val="TableNormal"/>
    <w:uiPriority w:val="59"/>
    <w:rsid w:val="002C70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Bizub</dc:creator>
  <cp:lastModifiedBy>Janell Bizub</cp:lastModifiedBy>
  <cp:revision>5</cp:revision>
  <cp:lastPrinted>2020-01-24T16:33:00Z</cp:lastPrinted>
  <dcterms:created xsi:type="dcterms:W3CDTF">2020-01-08T20:06:00Z</dcterms:created>
  <dcterms:modified xsi:type="dcterms:W3CDTF">2020-01-24T16:33:00Z</dcterms:modified>
</cp:coreProperties>
</file>